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C7" w:rsidRPr="0078512A" w:rsidRDefault="007326C7" w:rsidP="007326C7">
      <w:pPr>
        <w:rPr>
          <w:b/>
          <w:sz w:val="24"/>
          <w:szCs w:val="24"/>
        </w:rPr>
      </w:pPr>
      <w:r>
        <w:rPr>
          <w:b/>
          <w:sz w:val="24"/>
          <w:szCs w:val="24"/>
        </w:rPr>
        <w:t>PROJECT MANAGEMENT, HR, MARKETING OR BUSINESS DEVELOPMENT - Trainee</w:t>
      </w:r>
    </w:p>
    <w:p w:rsidR="006F60AD" w:rsidRDefault="00DC52E5">
      <w:r>
        <w:t>Studuješ nebo jsi absolvoval/a  vysokou školu a rád</w:t>
      </w:r>
      <w:r w:rsidR="007A1DC8">
        <w:t>/a</w:t>
      </w:r>
      <w:r>
        <w:t xml:space="preserve"> by jsi získal/a praktickou zkušenost v HR, marketingu, business developmentu a nebo project managementu?</w:t>
      </w:r>
      <w:r w:rsidR="001B636F">
        <w:t xml:space="preserve"> </w:t>
      </w:r>
    </w:p>
    <w:p w:rsidR="00DC52E5" w:rsidRDefault="00EF2D18">
      <w:r>
        <w:t>Nastartuj svou kariéru u nás.</w:t>
      </w:r>
      <w:r w:rsidR="006F60AD">
        <w:t xml:space="preserve"> </w:t>
      </w:r>
      <w:r w:rsidR="00DC52E5">
        <w:t xml:space="preserve">Možná právě tebe hledáme! </w:t>
      </w:r>
      <w:r w:rsidR="00DC52E5">
        <w:sym w:font="Wingdings" w:char="F04A"/>
      </w:r>
    </w:p>
    <w:p w:rsidR="00945A03" w:rsidRDefault="00945A03">
      <w:r>
        <w:t>Jsme ASCARI s.r.o. ,  jedna z nejúspěšnějších personálních společností v České republice a můžeme ti nabídnout tuto pracovní stáž na pobočkách</w:t>
      </w:r>
      <w:r w:rsidRPr="00945A03">
        <w:t xml:space="preserve"> v Praze, Ostravě a nebo také v</w:t>
      </w:r>
      <w:r>
        <w:t> </w:t>
      </w:r>
      <w:r w:rsidRPr="00945A03">
        <w:t>Mnichově</w:t>
      </w:r>
      <w:r>
        <w:t>. Rozvíjej se u nás, přicházej s novými nápady, cestuj a poznávej nová místa!</w:t>
      </w:r>
    </w:p>
    <w:p w:rsidR="001E4D2E" w:rsidRDefault="001E4D2E">
      <w:r>
        <w:t xml:space="preserve">Co ti můžeme nabídnout? </w:t>
      </w:r>
    </w:p>
    <w:p w:rsidR="00C9730C" w:rsidRDefault="00C9730C" w:rsidP="006F60AD">
      <w:pPr>
        <w:pStyle w:val="ListParagraph"/>
        <w:numPr>
          <w:ilvl w:val="0"/>
          <w:numId w:val="2"/>
        </w:numPr>
      </w:pPr>
      <w:r w:rsidRPr="00C9730C">
        <w:t>Využít možnost placeného grantu Erasmus+ na tvé škole</w:t>
      </w:r>
    </w:p>
    <w:p w:rsidR="001E4D2E" w:rsidRDefault="001E4D2E" w:rsidP="006F60AD">
      <w:pPr>
        <w:pStyle w:val="ListParagraph"/>
        <w:numPr>
          <w:ilvl w:val="0"/>
          <w:numId w:val="2"/>
        </w:numPr>
      </w:pPr>
      <w:r>
        <w:t xml:space="preserve">Finanční odměnu až 300 – 400 </w:t>
      </w:r>
      <w:r w:rsidRPr="001E4D2E">
        <w:rPr>
          <w:rFonts w:ascii="Times New Roman" w:hAnsi="Times New Roman" w:cs="Times New Roman"/>
          <w:sz w:val="24"/>
          <w:lang w:val="sk-SK"/>
        </w:rPr>
        <w:t>€</w:t>
      </w:r>
      <w:r>
        <w:t xml:space="preserve">/měsíčně </w:t>
      </w:r>
    </w:p>
    <w:p w:rsidR="00AC0D53" w:rsidRDefault="00AC0D53" w:rsidP="006F60AD">
      <w:pPr>
        <w:pStyle w:val="ListParagraph"/>
        <w:numPr>
          <w:ilvl w:val="0"/>
          <w:numId w:val="2"/>
        </w:numPr>
      </w:pPr>
      <w:r>
        <w:t xml:space="preserve">Motivační </w:t>
      </w:r>
      <w:r w:rsidR="007A1DC8">
        <w:t>odměnu</w:t>
      </w:r>
      <w:r>
        <w:t xml:space="preserve"> pro nejlepšího stážistu týdne – </w:t>
      </w:r>
      <w:r w:rsidR="00EB5F0F">
        <w:t xml:space="preserve">až </w:t>
      </w:r>
      <w:r>
        <w:t xml:space="preserve">25 </w:t>
      </w:r>
      <w:r w:rsidRPr="00785376">
        <w:t>€/týdně</w:t>
      </w:r>
    </w:p>
    <w:p w:rsidR="001E4D2E" w:rsidRDefault="001E4D2E" w:rsidP="006F60AD">
      <w:pPr>
        <w:pStyle w:val="ListParagraph"/>
        <w:numPr>
          <w:ilvl w:val="0"/>
          <w:numId w:val="2"/>
        </w:numPr>
      </w:pPr>
      <w:r>
        <w:t>Flexibilní pracovní začátek – je jen na tobě zda začneš pracovat v 07.30 nebo si přispíš a dorazíš v 10.</w:t>
      </w:r>
      <w:r w:rsidR="005C2BE2">
        <w:t>00</w:t>
      </w:r>
    </w:p>
    <w:p w:rsidR="001E4D2E" w:rsidRDefault="00107C6F" w:rsidP="006F60AD">
      <w:pPr>
        <w:pStyle w:val="ListParagraph"/>
        <w:numPr>
          <w:ilvl w:val="0"/>
          <w:numId w:val="2"/>
        </w:numPr>
      </w:pPr>
      <w:r>
        <w:t>N</w:t>
      </w:r>
      <w:r w:rsidR="001E4D2E">
        <w:t>otebook a telefon pro pracovní účely</w:t>
      </w:r>
    </w:p>
    <w:p w:rsidR="001E4D2E" w:rsidRDefault="001E4D2E" w:rsidP="006F60AD">
      <w:pPr>
        <w:pStyle w:val="ListParagraph"/>
        <w:numPr>
          <w:ilvl w:val="0"/>
          <w:numId w:val="2"/>
        </w:numPr>
      </w:pPr>
      <w:r>
        <w:t>Stáž na libovolné pobočce v Praze, Ostravě nebo Mnichově</w:t>
      </w:r>
    </w:p>
    <w:p w:rsidR="001E4D2E" w:rsidRDefault="007A1DC8" w:rsidP="006F60AD">
      <w:pPr>
        <w:pStyle w:val="ListParagraph"/>
        <w:numPr>
          <w:ilvl w:val="0"/>
          <w:numId w:val="2"/>
        </w:numPr>
      </w:pPr>
      <w:r>
        <w:t>Placenou s</w:t>
      </w:r>
      <w:r w:rsidR="00C9730C">
        <w:t xml:space="preserve">táž min. na 3 měsíce </w:t>
      </w:r>
      <w:r w:rsidR="00AC0D53">
        <w:t>až</w:t>
      </w:r>
      <w:r w:rsidR="007D5F47">
        <w:t xml:space="preserve"> na</w:t>
      </w:r>
      <w:r w:rsidR="00C9730C">
        <w:t xml:space="preserve"> 1 rok (možnost i dlouhodobější spolupráce)</w:t>
      </w:r>
    </w:p>
    <w:p w:rsidR="00AC0D53" w:rsidRPr="00AC0D53" w:rsidRDefault="00AC0D53" w:rsidP="006F60AD">
      <w:pPr>
        <w:pStyle w:val="ListParagraph"/>
        <w:numPr>
          <w:ilvl w:val="0"/>
          <w:numId w:val="2"/>
        </w:numPr>
      </w:pPr>
      <w:r w:rsidRPr="00AC0D53">
        <w:t>Přátelský a mladý kolektiv, na který se můžeš kdykoli spolehnout</w:t>
      </w:r>
    </w:p>
    <w:p w:rsidR="00C9730C" w:rsidRDefault="005C2BE2" w:rsidP="006F60AD">
      <w:pPr>
        <w:pStyle w:val="ListParagraph"/>
        <w:numPr>
          <w:ilvl w:val="0"/>
          <w:numId w:val="2"/>
        </w:numPr>
      </w:pPr>
      <w:r>
        <w:t>S</w:t>
      </w:r>
      <w:r w:rsidR="00227ADE">
        <w:t>polupráci</w:t>
      </w:r>
      <w:r>
        <w:t xml:space="preserve"> s </w:t>
      </w:r>
      <w:r w:rsidR="00810636">
        <w:t>lidmi</w:t>
      </w:r>
      <w:r>
        <w:t xml:space="preserve"> z různých koutů světa </w:t>
      </w:r>
      <w:r w:rsidR="00970D42">
        <w:t xml:space="preserve"> (</w:t>
      </w:r>
      <w:r>
        <w:t xml:space="preserve">každodenní využití cizích jazyků </w:t>
      </w:r>
      <w:r w:rsidR="00970D42">
        <w:t>)</w:t>
      </w:r>
    </w:p>
    <w:p w:rsidR="00AC0D53" w:rsidRDefault="005C2BE2" w:rsidP="006F60AD">
      <w:pPr>
        <w:pStyle w:val="ListParagraph"/>
        <w:numPr>
          <w:ilvl w:val="0"/>
          <w:numId w:val="2"/>
        </w:numPr>
      </w:pPr>
      <w:r>
        <w:t>Získat praktické zkušenosti a rozšířit si vědomosti ze studia v oborech, které tě zajímají</w:t>
      </w:r>
    </w:p>
    <w:p w:rsidR="00AC0D53" w:rsidRDefault="00AC0D53" w:rsidP="00AC0D53">
      <w:r>
        <w:t xml:space="preserve">Na čem </w:t>
      </w:r>
      <w:r w:rsidR="00517A0C">
        <w:t>můžeš</w:t>
      </w:r>
      <w:r>
        <w:t xml:space="preserve"> pracovat? </w:t>
      </w:r>
    </w:p>
    <w:p w:rsidR="00AC0D53" w:rsidRDefault="00E274CC" w:rsidP="006F60AD">
      <w:pPr>
        <w:pStyle w:val="ListParagraph"/>
        <w:numPr>
          <w:ilvl w:val="0"/>
          <w:numId w:val="2"/>
        </w:numPr>
      </w:pPr>
      <w:r>
        <w:t>P</w:t>
      </w:r>
      <w:r w:rsidR="005C2BE2">
        <w:t xml:space="preserve">rojektech v týmech i samostatně </w:t>
      </w:r>
    </w:p>
    <w:p w:rsidR="005C2BE2" w:rsidRDefault="005C2BE2" w:rsidP="006F60AD">
      <w:pPr>
        <w:pStyle w:val="ListParagraph"/>
        <w:numPr>
          <w:ilvl w:val="0"/>
          <w:numId w:val="2"/>
        </w:numPr>
      </w:pPr>
      <w:r>
        <w:t xml:space="preserve">Nových návrzích a nápadech </w:t>
      </w:r>
    </w:p>
    <w:p w:rsidR="005C2BE2" w:rsidRDefault="00EB5F0F" w:rsidP="006F60AD">
      <w:pPr>
        <w:pStyle w:val="ListParagraph"/>
        <w:numPr>
          <w:ilvl w:val="0"/>
          <w:numId w:val="2"/>
        </w:numPr>
      </w:pPr>
      <w:r>
        <w:t>Náboru nových kandidátů a vedení pohovorů</w:t>
      </w:r>
    </w:p>
    <w:p w:rsidR="005C2BE2" w:rsidRDefault="005C2BE2" w:rsidP="006F60AD">
      <w:pPr>
        <w:pStyle w:val="ListParagraph"/>
        <w:numPr>
          <w:ilvl w:val="0"/>
          <w:numId w:val="2"/>
        </w:numPr>
      </w:pPr>
      <w:r>
        <w:t xml:space="preserve">Vytváření </w:t>
      </w:r>
      <w:r w:rsidR="00E274CC">
        <w:t xml:space="preserve"> analýz</w:t>
      </w:r>
      <w:r w:rsidR="00F12098">
        <w:t xml:space="preserve"> trhu</w:t>
      </w:r>
      <w:r w:rsidR="00E274CC">
        <w:t xml:space="preserve"> a průzkumů</w:t>
      </w:r>
      <w:r>
        <w:t xml:space="preserve"> trhu</w:t>
      </w:r>
      <w:r w:rsidR="00EB5F0F">
        <w:t xml:space="preserve"> </w:t>
      </w:r>
    </w:p>
    <w:p w:rsidR="00E274CC" w:rsidRDefault="00E274CC" w:rsidP="006F60AD">
      <w:pPr>
        <w:pStyle w:val="ListParagraph"/>
        <w:numPr>
          <w:ilvl w:val="0"/>
          <w:numId w:val="2"/>
        </w:numPr>
      </w:pPr>
      <w:r>
        <w:t>Vyhledávání informací pro dané úkoly</w:t>
      </w:r>
      <w:bookmarkStart w:id="0" w:name="_GoBack"/>
      <w:bookmarkEnd w:id="0"/>
    </w:p>
    <w:p w:rsidR="00EB5F0F" w:rsidRDefault="00EB5F0F" w:rsidP="006F60AD">
      <w:pPr>
        <w:pStyle w:val="ListParagraph"/>
        <w:numPr>
          <w:ilvl w:val="0"/>
          <w:numId w:val="2"/>
        </w:numPr>
      </w:pPr>
      <w:r>
        <w:t xml:space="preserve">Aktivitách v rámci marketingu a sales </w:t>
      </w:r>
    </w:p>
    <w:p w:rsidR="00EB5F0F" w:rsidRDefault="00EB5F0F" w:rsidP="006F60AD">
      <w:pPr>
        <w:pStyle w:val="ListParagraph"/>
        <w:numPr>
          <w:ilvl w:val="0"/>
          <w:numId w:val="2"/>
        </w:numPr>
      </w:pPr>
      <w:r>
        <w:t>Různých reportech</w:t>
      </w:r>
    </w:p>
    <w:p w:rsidR="00E274CC" w:rsidRDefault="00E274CC" w:rsidP="00E274CC">
      <w:pPr>
        <w:pStyle w:val="ListParagraph"/>
        <w:numPr>
          <w:ilvl w:val="0"/>
          <w:numId w:val="2"/>
        </w:numPr>
      </w:pPr>
      <w:r>
        <w:t>Administrativních úkolech v rámci pobočky</w:t>
      </w:r>
    </w:p>
    <w:p w:rsidR="001B636F" w:rsidRDefault="001B636F" w:rsidP="001B636F">
      <w:r w:rsidRPr="00945A03">
        <w:t>P</w:t>
      </w:r>
      <w:r>
        <w:t xml:space="preserve">okud tě </w:t>
      </w:r>
      <w:r w:rsidR="005C2BE2">
        <w:t>naše</w:t>
      </w:r>
      <w:r>
        <w:t xml:space="preserve"> nabídka zaujala, p</w:t>
      </w:r>
      <w:r w:rsidRPr="00945A03">
        <w:t xml:space="preserve">řihlaš se nám a </w:t>
      </w:r>
      <w:r>
        <w:t xml:space="preserve">nezapomeň </w:t>
      </w:r>
      <w:r w:rsidR="006F60AD">
        <w:t xml:space="preserve">zaslat </w:t>
      </w:r>
      <w:r>
        <w:t xml:space="preserve">své </w:t>
      </w:r>
      <w:r w:rsidR="00857952">
        <w:t xml:space="preserve">profesní </w:t>
      </w:r>
      <w:r w:rsidR="00517A0C">
        <w:t xml:space="preserve">CV  - </w:t>
      </w:r>
      <w:r w:rsidR="00BD6F95">
        <w:t>Kamila Burdová</w:t>
      </w:r>
      <w:r w:rsidR="00517A0C">
        <w:t xml:space="preserve"> (</w:t>
      </w:r>
      <w:hyperlink r:id="rId6" w:history="1">
        <w:r w:rsidR="00BD6F95" w:rsidRPr="00686AE9">
          <w:rPr>
            <w:rStyle w:val="Hyperlink"/>
          </w:rPr>
          <w:t>k.burdova@ascari.cz</w:t>
        </w:r>
      </w:hyperlink>
      <w:r w:rsidR="00517A0C">
        <w:t>)</w:t>
      </w:r>
      <w:r>
        <w:t>.</w:t>
      </w:r>
    </w:p>
    <w:p w:rsidR="001B636F" w:rsidRDefault="001B636F" w:rsidP="001B636F">
      <w:r>
        <w:t xml:space="preserve">Těšíme se na tebe. </w:t>
      </w:r>
    </w:p>
    <w:p w:rsidR="006914D0" w:rsidRDefault="006914D0"/>
    <w:p w:rsidR="00DC52E5" w:rsidRDefault="00DC52E5"/>
    <w:p w:rsidR="00DC52E5" w:rsidRDefault="00DC52E5"/>
    <w:p w:rsidR="00DC52E5" w:rsidRDefault="00DC52E5"/>
    <w:p w:rsidR="00DC52E5" w:rsidRDefault="00DC52E5"/>
    <w:p w:rsidR="00922EF0" w:rsidRPr="0078512A" w:rsidRDefault="00922EF0" w:rsidP="00922EF0">
      <w:pPr>
        <w:rPr>
          <w:b/>
          <w:sz w:val="24"/>
          <w:szCs w:val="24"/>
        </w:rPr>
      </w:pPr>
      <w:r>
        <w:rPr>
          <w:b/>
          <w:sz w:val="24"/>
          <w:szCs w:val="24"/>
        </w:rPr>
        <w:lastRenderedPageBreak/>
        <w:t>PROJECT MANAGEMENT, HR, MARKETING OR BUSINESS DEVELOPMENT - Trainee</w:t>
      </w:r>
    </w:p>
    <w:p w:rsidR="00922EF0" w:rsidRDefault="00922EF0" w:rsidP="00922EF0">
      <w:r>
        <w:t xml:space="preserve">Do you study or have you already graduated from university and would you like to gain practical experience in project management, HR, marketing or business development? </w:t>
      </w:r>
    </w:p>
    <w:p w:rsidR="00922EF0" w:rsidRDefault="00922EF0" w:rsidP="00922EF0">
      <w:r>
        <w:t xml:space="preserve">Start your career with us. Maybe we’re just looking for you! </w:t>
      </w:r>
      <w:r>
        <w:sym w:font="Wingdings" w:char="F04A"/>
      </w:r>
    </w:p>
    <w:p w:rsidR="00922EF0" w:rsidRDefault="00922EF0" w:rsidP="00922EF0">
      <w:r>
        <w:t>We are Ascari s.r.o., one of the most successful recruitment company in the Czech republic, and we can offer you this internship at branches in Prague, Ostrava and Munich. Develop yourself with us, come up with the new ideas, travel and discover new places!</w:t>
      </w:r>
    </w:p>
    <w:p w:rsidR="00922EF0" w:rsidRDefault="00922EF0" w:rsidP="00922EF0">
      <w:r>
        <w:t>What we can offer to you?</w:t>
      </w:r>
    </w:p>
    <w:p w:rsidR="00922EF0" w:rsidRDefault="00922EF0" w:rsidP="00922EF0">
      <w:pPr>
        <w:pStyle w:val="ListParagraph"/>
        <w:numPr>
          <w:ilvl w:val="0"/>
          <w:numId w:val="3"/>
        </w:numPr>
      </w:pPr>
      <w:r>
        <w:t>Possibility to use of a paid Erasmus+ grant at your school</w:t>
      </w:r>
    </w:p>
    <w:p w:rsidR="00922EF0" w:rsidRPr="006E0901" w:rsidRDefault="00922EF0" w:rsidP="00922EF0">
      <w:pPr>
        <w:pStyle w:val="ListParagraph"/>
        <w:numPr>
          <w:ilvl w:val="0"/>
          <w:numId w:val="3"/>
        </w:numPr>
      </w:pPr>
      <w:r>
        <w:t xml:space="preserve">Financial reward up to 300 – 400 </w:t>
      </w:r>
      <w:r w:rsidRPr="00A009EC">
        <w:t>€/month</w:t>
      </w:r>
    </w:p>
    <w:p w:rsidR="00922EF0" w:rsidRPr="006E0901" w:rsidRDefault="00922EF0" w:rsidP="00922EF0">
      <w:pPr>
        <w:pStyle w:val="ListParagraph"/>
        <w:numPr>
          <w:ilvl w:val="0"/>
          <w:numId w:val="3"/>
        </w:numPr>
      </w:pPr>
      <w:r>
        <w:t>Incentive reward for the best trainee of the week – up to 25</w:t>
      </w:r>
      <w:r w:rsidRPr="00A009EC">
        <w:t>€/week</w:t>
      </w:r>
    </w:p>
    <w:p w:rsidR="00922EF0" w:rsidRPr="006E0901" w:rsidRDefault="00922EF0" w:rsidP="00922EF0">
      <w:pPr>
        <w:pStyle w:val="ListParagraph"/>
        <w:numPr>
          <w:ilvl w:val="0"/>
          <w:numId w:val="3"/>
        </w:numPr>
      </w:pPr>
      <w:r w:rsidRPr="00A009EC">
        <w:t>Flexible start of working – it is up to you whether you start work at 07.30 or sleep in and arrive at 10.00</w:t>
      </w:r>
    </w:p>
    <w:p w:rsidR="00922EF0" w:rsidRPr="006E0901" w:rsidRDefault="00922EF0" w:rsidP="00922EF0">
      <w:pPr>
        <w:pStyle w:val="ListParagraph"/>
        <w:numPr>
          <w:ilvl w:val="0"/>
          <w:numId w:val="3"/>
        </w:numPr>
      </w:pPr>
      <w:r w:rsidRPr="00A009EC">
        <w:t>Laptop and phone for work purposes</w:t>
      </w:r>
    </w:p>
    <w:p w:rsidR="00922EF0" w:rsidRPr="006E0901" w:rsidRDefault="00922EF0" w:rsidP="00922EF0">
      <w:pPr>
        <w:pStyle w:val="ListParagraph"/>
        <w:numPr>
          <w:ilvl w:val="0"/>
          <w:numId w:val="3"/>
        </w:numPr>
      </w:pPr>
      <w:r w:rsidRPr="00A009EC">
        <w:t xml:space="preserve">Internship </w:t>
      </w:r>
      <w:r>
        <w:t>at any branch</w:t>
      </w:r>
      <w:r w:rsidRPr="00A009EC">
        <w:t xml:space="preserve"> in Prague, Ostrava, Munich</w:t>
      </w:r>
    </w:p>
    <w:p w:rsidR="00922EF0" w:rsidRPr="006E0901" w:rsidRDefault="00922EF0" w:rsidP="00922EF0">
      <w:pPr>
        <w:pStyle w:val="ListParagraph"/>
        <w:numPr>
          <w:ilvl w:val="0"/>
          <w:numId w:val="3"/>
        </w:numPr>
      </w:pPr>
      <w:r w:rsidRPr="00A009EC">
        <w:t>Paid internship min. for 3 months to 1 year (longer-term cooperation is also possible)</w:t>
      </w:r>
    </w:p>
    <w:p w:rsidR="00922EF0" w:rsidRPr="006E0901" w:rsidRDefault="00922EF0" w:rsidP="00922EF0">
      <w:pPr>
        <w:pStyle w:val="ListParagraph"/>
        <w:numPr>
          <w:ilvl w:val="0"/>
          <w:numId w:val="3"/>
        </w:numPr>
      </w:pPr>
      <w:r w:rsidRPr="00A009EC">
        <w:t>A friendly and young team that you can rely on at any time</w:t>
      </w:r>
    </w:p>
    <w:p w:rsidR="00922EF0" w:rsidRPr="006E0901" w:rsidRDefault="00922EF0" w:rsidP="00922EF0">
      <w:pPr>
        <w:pStyle w:val="ListParagraph"/>
        <w:numPr>
          <w:ilvl w:val="0"/>
          <w:numId w:val="3"/>
        </w:numPr>
      </w:pPr>
      <w:r w:rsidRPr="00A009EC">
        <w:t>Cooperation with people from different</w:t>
      </w:r>
      <w:r>
        <w:t xml:space="preserve"> par</w:t>
      </w:r>
      <w:r w:rsidRPr="00A009EC">
        <w:t>t of the world (daily use of languages)</w:t>
      </w:r>
    </w:p>
    <w:p w:rsidR="00922EF0" w:rsidRPr="006E0901" w:rsidRDefault="00922EF0" w:rsidP="00922EF0">
      <w:pPr>
        <w:pStyle w:val="ListParagraph"/>
        <w:numPr>
          <w:ilvl w:val="0"/>
          <w:numId w:val="3"/>
        </w:numPr>
      </w:pPr>
      <w:r w:rsidRPr="00A009EC">
        <w:t>Gain practical experience and expand your knowledge from studies in fields that interest you</w:t>
      </w:r>
    </w:p>
    <w:p w:rsidR="00922EF0" w:rsidRDefault="00922EF0" w:rsidP="00922EF0">
      <w:r>
        <w:t>What can you work on?</w:t>
      </w:r>
    </w:p>
    <w:p w:rsidR="00922EF0" w:rsidRDefault="00922EF0" w:rsidP="00922EF0">
      <w:pPr>
        <w:pStyle w:val="ListParagraph"/>
        <w:numPr>
          <w:ilvl w:val="0"/>
          <w:numId w:val="3"/>
        </w:numPr>
      </w:pPr>
      <w:r>
        <w:t>Projects in teams and individually</w:t>
      </w:r>
    </w:p>
    <w:p w:rsidR="00922EF0" w:rsidRDefault="00922EF0" w:rsidP="00922EF0">
      <w:pPr>
        <w:pStyle w:val="ListParagraph"/>
        <w:numPr>
          <w:ilvl w:val="0"/>
          <w:numId w:val="3"/>
        </w:numPr>
      </w:pPr>
      <w:r>
        <w:t>New proposals and ideas</w:t>
      </w:r>
    </w:p>
    <w:p w:rsidR="00922EF0" w:rsidRDefault="00922EF0" w:rsidP="00922EF0">
      <w:pPr>
        <w:pStyle w:val="ListParagraph"/>
        <w:numPr>
          <w:ilvl w:val="0"/>
          <w:numId w:val="3"/>
        </w:numPr>
      </w:pPr>
      <w:r>
        <w:t>Recruiting new candidates and conducting interviews</w:t>
      </w:r>
    </w:p>
    <w:p w:rsidR="00922EF0" w:rsidRDefault="00922EF0" w:rsidP="00922EF0">
      <w:pPr>
        <w:pStyle w:val="ListParagraph"/>
        <w:numPr>
          <w:ilvl w:val="0"/>
          <w:numId w:val="3"/>
        </w:numPr>
      </w:pPr>
      <w:r>
        <w:t>Creation of market analyses and market researches</w:t>
      </w:r>
    </w:p>
    <w:p w:rsidR="00922EF0" w:rsidRDefault="00922EF0" w:rsidP="00922EF0">
      <w:pPr>
        <w:pStyle w:val="ListParagraph"/>
        <w:numPr>
          <w:ilvl w:val="0"/>
          <w:numId w:val="3"/>
        </w:numPr>
      </w:pPr>
      <w:r>
        <w:t>Searching informations for given tasks</w:t>
      </w:r>
    </w:p>
    <w:p w:rsidR="00922EF0" w:rsidRDefault="00922EF0" w:rsidP="00922EF0">
      <w:pPr>
        <w:pStyle w:val="ListParagraph"/>
        <w:numPr>
          <w:ilvl w:val="0"/>
          <w:numId w:val="3"/>
        </w:numPr>
      </w:pPr>
      <w:r>
        <w:t>Marketing and sales activities</w:t>
      </w:r>
    </w:p>
    <w:p w:rsidR="00922EF0" w:rsidRDefault="00922EF0" w:rsidP="00922EF0">
      <w:pPr>
        <w:pStyle w:val="ListParagraph"/>
        <w:numPr>
          <w:ilvl w:val="0"/>
          <w:numId w:val="3"/>
        </w:numPr>
      </w:pPr>
      <w:r>
        <w:t>Administrative tasks within the branch</w:t>
      </w:r>
    </w:p>
    <w:p w:rsidR="00922EF0" w:rsidRDefault="00922EF0" w:rsidP="00922EF0"/>
    <w:p w:rsidR="00BD6F95" w:rsidRDefault="00922EF0" w:rsidP="00BD6F95">
      <w:r>
        <w:t xml:space="preserve">If you are interested in our offer, apply to us and don’t forget to send your professional CV – </w:t>
      </w:r>
      <w:r w:rsidR="00BD6F95">
        <w:t>Kamila Burdová (</w:t>
      </w:r>
      <w:hyperlink r:id="rId7" w:history="1">
        <w:r w:rsidR="00BD6F95" w:rsidRPr="00686AE9">
          <w:rPr>
            <w:rStyle w:val="Hyperlink"/>
          </w:rPr>
          <w:t>k.burdova@ascari.cz</w:t>
        </w:r>
      </w:hyperlink>
      <w:r w:rsidR="00BD6F95">
        <w:t>).</w:t>
      </w:r>
    </w:p>
    <w:p w:rsidR="00922EF0" w:rsidRDefault="00922EF0" w:rsidP="00922EF0">
      <w:r>
        <w:t xml:space="preserve">We’re looking forward to you. </w:t>
      </w:r>
    </w:p>
    <w:p w:rsidR="00DC52E5" w:rsidRDefault="00DC52E5"/>
    <w:p w:rsidR="00DC52E5" w:rsidRDefault="00DC52E5"/>
    <w:sectPr w:rsidR="00DC5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01A5"/>
    <w:multiLevelType w:val="hybridMultilevel"/>
    <w:tmpl w:val="80B2C3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65B7166"/>
    <w:multiLevelType w:val="hybridMultilevel"/>
    <w:tmpl w:val="AD44751E"/>
    <w:lvl w:ilvl="0" w:tplc="FCE211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A76C9F"/>
    <w:multiLevelType w:val="hybridMultilevel"/>
    <w:tmpl w:val="D960AFBC"/>
    <w:lvl w:ilvl="0" w:tplc="0405000B">
      <w:start w:val="1"/>
      <w:numFmt w:val="bullet"/>
      <w:lvlText w:val=""/>
      <w:lvlJc w:val="left"/>
      <w:pPr>
        <w:ind w:left="630" w:hanging="360"/>
      </w:pPr>
      <w:rPr>
        <w:rFonts w:ascii="Wingdings" w:hAnsi="Wingdings" w:hint="default"/>
      </w:rPr>
    </w:lvl>
    <w:lvl w:ilvl="1" w:tplc="04050003" w:tentative="1">
      <w:start w:val="1"/>
      <w:numFmt w:val="bullet"/>
      <w:lvlText w:val="o"/>
      <w:lvlJc w:val="left"/>
      <w:pPr>
        <w:ind w:left="1350" w:hanging="360"/>
      </w:pPr>
      <w:rPr>
        <w:rFonts w:ascii="Courier New" w:hAnsi="Courier New" w:cs="Courier New" w:hint="default"/>
      </w:rPr>
    </w:lvl>
    <w:lvl w:ilvl="2" w:tplc="04050005" w:tentative="1">
      <w:start w:val="1"/>
      <w:numFmt w:val="bullet"/>
      <w:lvlText w:val=""/>
      <w:lvlJc w:val="left"/>
      <w:pPr>
        <w:ind w:left="2070" w:hanging="360"/>
      </w:pPr>
      <w:rPr>
        <w:rFonts w:ascii="Wingdings" w:hAnsi="Wingdings" w:hint="default"/>
      </w:rPr>
    </w:lvl>
    <w:lvl w:ilvl="3" w:tplc="04050001" w:tentative="1">
      <w:start w:val="1"/>
      <w:numFmt w:val="bullet"/>
      <w:lvlText w:val=""/>
      <w:lvlJc w:val="left"/>
      <w:pPr>
        <w:ind w:left="2790" w:hanging="360"/>
      </w:pPr>
      <w:rPr>
        <w:rFonts w:ascii="Symbol" w:hAnsi="Symbol" w:hint="default"/>
      </w:rPr>
    </w:lvl>
    <w:lvl w:ilvl="4" w:tplc="04050003" w:tentative="1">
      <w:start w:val="1"/>
      <w:numFmt w:val="bullet"/>
      <w:lvlText w:val="o"/>
      <w:lvlJc w:val="left"/>
      <w:pPr>
        <w:ind w:left="3510" w:hanging="360"/>
      </w:pPr>
      <w:rPr>
        <w:rFonts w:ascii="Courier New" w:hAnsi="Courier New" w:cs="Courier New" w:hint="default"/>
      </w:rPr>
    </w:lvl>
    <w:lvl w:ilvl="5" w:tplc="04050005" w:tentative="1">
      <w:start w:val="1"/>
      <w:numFmt w:val="bullet"/>
      <w:lvlText w:val=""/>
      <w:lvlJc w:val="left"/>
      <w:pPr>
        <w:ind w:left="4230" w:hanging="360"/>
      </w:pPr>
      <w:rPr>
        <w:rFonts w:ascii="Wingdings" w:hAnsi="Wingdings" w:hint="default"/>
      </w:rPr>
    </w:lvl>
    <w:lvl w:ilvl="6" w:tplc="04050001" w:tentative="1">
      <w:start w:val="1"/>
      <w:numFmt w:val="bullet"/>
      <w:lvlText w:val=""/>
      <w:lvlJc w:val="left"/>
      <w:pPr>
        <w:ind w:left="4950" w:hanging="360"/>
      </w:pPr>
      <w:rPr>
        <w:rFonts w:ascii="Symbol" w:hAnsi="Symbol" w:hint="default"/>
      </w:rPr>
    </w:lvl>
    <w:lvl w:ilvl="7" w:tplc="04050003" w:tentative="1">
      <w:start w:val="1"/>
      <w:numFmt w:val="bullet"/>
      <w:lvlText w:val="o"/>
      <w:lvlJc w:val="left"/>
      <w:pPr>
        <w:ind w:left="5670" w:hanging="360"/>
      </w:pPr>
      <w:rPr>
        <w:rFonts w:ascii="Courier New" w:hAnsi="Courier New" w:cs="Courier New" w:hint="default"/>
      </w:rPr>
    </w:lvl>
    <w:lvl w:ilvl="8" w:tplc="0405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E5"/>
    <w:rsid w:val="00107C6F"/>
    <w:rsid w:val="001B636F"/>
    <w:rsid w:val="001E4D2E"/>
    <w:rsid w:val="00227ADE"/>
    <w:rsid w:val="00517A0C"/>
    <w:rsid w:val="005C2BE2"/>
    <w:rsid w:val="005D11FD"/>
    <w:rsid w:val="00637FAA"/>
    <w:rsid w:val="006914D0"/>
    <w:rsid w:val="006F60AD"/>
    <w:rsid w:val="007326C7"/>
    <w:rsid w:val="0078512A"/>
    <w:rsid w:val="00785376"/>
    <w:rsid w:val="007A1DC8"/>
    <w:rsid w:val="007D5F47"/>
    <w:rsid w:val="00810636"/>
    <w:rsid w:val="00857952"/>
    <w:rsid w:val="00922EF0"/>
    <w:rsid w:val="00945A03"/>
    <w:rsid w:val="00970D42"/>
    <w:rsid w:val="00AC0D53"/>
    <w:rsid w:val="00BA1573"/>
    <w:rsid w:val="00BD6F95"/>
    <w:rsid w:val="00C9730C"/>
    <w:rsid w:val="00DC52E5"/>
    <w:rsid w:val="00E274CC"/>
    <w:rsid w:val="00E375C6"/>
    <w:rsid w:val="00E5471D"/>
    <w:rsid w:val="00EB5F0F"/>
    <w:rsid w:val="00EB6048"/>
    <w:rsid w:val="00EF2D18"/>
    <w:rsid w:val="00F120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D2E"/>
    <w:pPr>
      <w:ind w:left="720"/>
      <w:contextualSpacing/>
    </w:pPr>
  </w:style>
  <w:style w:type="character" w:styleId="Hyperlink">
    <w:name w:val="Hyperlink"/>
    <w:basedOn w:val="DefaultParagraphFont"/>
    <w:uiPriority w:val="99"/>
    <w:unhideWhenUsed/>
    <w:rsid w:val="001B6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D2E"/>
    <w:pPr>
      <w:ind w:left="720"/>
      <w:contextualSpacing/>
    </w:pPr>
  </w:style>
  <w:style w:type="character" w:styleId="Hyperlink">
    <w:name w:val="Hyperlink"/>
    <w:basedOn w:val="DefaultParagraphFont"/>
    <w:uiPriority w:val="99"/>
    <w:unhideWhenUsed/>
    <w:rsid w:val="001B6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burdova@ascar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urdova@ascari.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burdova</dc:creator>
  <cp:lastModifiedBy>burdova</cp:lastModifiedBy>
  <cp:revision>3</cp:revision>
  <dcterms:created xsi:type="dcterms:W3CDTF">2022-11-30T11:19:00Z</dcterms:created>
  <dcterms:modified xsi:type="dcterms:W3CDTF">2022-12-21T17:01:00Z</dcterms:modified>
</cp:coreProperties>
</file>