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F" w:rsidRDefault="007A7DE8">
      <w:pPr>
        <w:rPr>
          <w:rFonts w:cs="Calibri"/>
          <w:b/>
          <w:sz w:val="24"/>
          <w:szCs w:val="24"/>
        </w:rPr>
      </w:pPr>
      <w:r w:rsidRPr="007A7DE8">
        <w:rPr>
          <w:b/>
        </w:rPr>
        <w:t xml:space="preserve">Prieskum </w:t>
      </w:r>
      <w:r w:rsidRPr="007A7DE8">
        <w:rPr>
          <w:rFonts w:cs="Calibri"/>
          <w:b/>
          <w:sz w:val="24"/>
          <w:szCs w:val="24"/>
        </w:rPr>
        <w:t>názorov študentov a študentiek UMB na zavedenie novej inovatívnej koncepcie vo vysokoškolskom vzdelávaní na UMB v Banskej Bystrici s názvom „service learning“.</w:t>
      </w:r>
    </w:p>
    <w:p w:rsidR="007A7DE8" w:rsidRDefault="007A7DE8" w:rsidP="007A7DE8">
      <w:pPr>
        <w:rPr>
          <w:rFonts w:cs="Calibri"/>
          <w:sz w:val="24"/>
          <w:szCs w:val="24"/>
        </w:rPr>
      </w:pPr>
      <w:r w:rsidRPr="007A7DE8">
        <w:rPr>
          <w:rFonts w:cs="Calibri"/>
          <w:sz w:val="24"/>
          <w:szCs w:val="24"/>
        </w:rPr>
        <w:t xml:space="preserve">V rámci projektu </w:t>
      </w:r>
      <w:r w:rsidRPr="007A7DE8">
        <w:rPr>
          <w:rFonts w:cs="Calibri"/>
          <w:bCs/>
          <w:sz w:val="24"/>
          <w:szCs w:val="24"/>
        </w:rPr>
        <w:t xml:space="preserve">Rozvoj inovatívnych foriem vzdelávania na Univerzite Mateja Bela v Banskej Bystrici (ITMS 2611023007) </w:t>
      </w:r>
      <w:r>
        <w:rPr>
          <w:rFonts w:cs="Calibri"/>
          <w:bCs/>
          <w:sz w:val="24"/>
          <w:szCs w:val="24"/>
        </w:rPr>
        <w:t xml:space="preserve">realizujeme prieskum </w:t>
      </w:r>
      <w:r w:rsidRPr="007A7DE8">
        <w:rPr>
          <w:rFonts w:cs="Calibri"/>
          <w:sz w:val="24"/>
          <w:szCs w:val="24"/>
        </w:rPr>
        <w:t>názorov študentov a študentiek UMB na zavedenie novej inovatívnej koncepcie vo vysokoškolskom vzdelávaní na UMB v Banskej Bystrici s názvom „service learning“.</w:t>
      </w:r>
      <w:r>
        <w:rPr>
          <w:rFonts w:cs="Calibri"/>
          <w:sz w:val="24"/>
          <w:szCs w:val="24"/>
        </w:rPr>
        <w:t xml:space="preserve"> </w:t>
      </w:r>
    </w:p>
    <w:p w:rsidR="007A7DE8" w:rsidRDefault="007A7DE8" w:rsidP="007A7D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Žiadame Vás o vyplnenie dotazníka: </w:t>
      </w:r>
    </w:p>
    <w:p w:rsidR="007A7DE8" w:rsidRDefault="00BF7C47" w:rsidP="007A7DE8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history="1">
        <w:r w:rsidR="007A7DE8">
          <w:rPr>
            <w:rStyle w:val="Hypertextovprepojenie"/>
            <w:rFonts w:ascii="Tahoma" w:eastAsia="Times New Roman" w:hAnsi="Tahoma" w:cs="Tahoma"/>
            <w:color w:val="810081"/>
            <w:sz w:val="20"/>
            <w:szCs w:val="20"/>
          </w:rPr>
          <w:t>https://docs.google.com/spreadsheet/viewform?formkey=dHY0VmRYeFl2SENVS0JJZ0pzam5kX0E6MA</w:t>
        </w:r>
      </w:hyperlink>
    </w:p>
    <w:p w:rsidR="007A7DE8" w:rsidRDefault="007A7DE8" w:rsidP="007A7DE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B5417" w:rsidRPr="003B5417" w:rsidRDefault="003B5417" w:rsidP="003B54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133350</wp:posOffset>
            </wp:positionV>
            <wp:extent cx="1307465" cy="1226820"/>
            <wp:effectExtent l="0" t="0" r="0" b="0"/>
            <wp:wrapNone/>
            <wp:docPr id="6" name="Obrázok 5" descr="op_v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op_v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817" b="5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417">
        <w:rPr>
          <w:rFonts w:ascii="Calibri" w:eastAsia="Times New Roman" w:hAnsi="Calibri" w:cs="Times New Roman"/>
          <w:b/>
          <w:lang w:eastAsia="cs-CZ"/>
        </w:rPr>
        <w:t>Moderné vzdelávanie pre vedomostnú spoločnosť/Projekt je spolufinancovaný zo zdrojov EÚ</w:t>
      </w:r>
    </w:p>
    <w:p w:rsidR="007A7DE8" w:rsidRDefault="003B5417" w:rsidP="007A7DE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252095</wp:posOffset>
            </wp:positionV>
            <wp:extent cx="2799715" cy="636270"/>
            <wp:effectExtent l="19050" t="0" r="635" b="0"/>
            <wp:wrapNone/>
            <wp:docPr id="7" name="Obrázok 6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78740</wp:posOffset>
            </wp:positionV>
            <wp:extent cx="1190625" cy="1110615"/>
            <wp:effectExtent l="19050" t="0" r="9525" b="0"/>
            <wp:wrapNone/>
            <wp:docPr id="5" name="Obrázok 4" descr="EU-ESF-VERTIC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EU-ESF-VERTIC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E8" w:rsidRPr="007A7DE8" w:rsidRDefault="007A7DE8" w:rsidP="007A7DE8">
      <w:pPr>
        <w:rPr>
          <w:rFonts w:cs="Calibri"/>
          <w:sz w:val="24"/>
          <w:szCs w:val="24"/>
        </w:rPr>
      </w:pPr>
    </w:p>
    <w:p w:rsidR="007A7DE8" w:rsidRPr="007A7DE8" w:rsidRDefault="007A7DE8" w:rsidP="007A7DE8">
      <w:pPr>
        <w:rPr>
          <w:rFonts w:cs="Calibri"/>
          <w:bCs/>
          <w:sz w:val="24"/>
          <w:szCs w:val="24"/>
        </w:rPr>
      </w:pPr>
    </w:p>
    <w:p w:rsidR="007A7DE8" w:rsidRPr="007A7DE8" w:rsidRDefault="007A7DE8" w:rsidP="007A7DE8">
      <w:pPr>
        <w:rPr>
          <w:rFonts w:cs="Calibri"/>
          <w:b/>
          <w:sz w:val="24"/>
          <w:szCs w:val="24"/>
        </w:rPr>
      </w:pPr>
    </w:p>
    <w:p w:rsidR="007A7DE8" w:rsidRDefault="007A7DE8">
      <w:pPr>
        <w:rPr>
          <w:rFonts w:cs="Calibri"/>
          <w:b/>
          <w:sz w:val="24"/>
          <w:szCs w:val="24"/>
        </w:rPr>
      </w:pPr>
    </w:p>
    <w:p w:rsidR="007A7DE8" w:rsidRPr="007A7DE8" w:rsidRDefault="007A7DE8">
      <w:pPr>
        <w:rPr>
          <w:b/>
        </w:rPr>
      </w:pPr>
    </w:p>
    <w:sectPr w:rsidR="007A7DE8" w:rsidRPr="007A7DE8" w:rsidSect="00BD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A7DE8"/>
    <w:rsid w:val="00096A72"/>
    <w:rsid w:val="003B5417"/>
    <w:rsid w:val="00475309"/>
    <w:rsid w:val="004B02A6"/>
    <w:rsid w:val="007A7DE8"/>
    <w:rsid w:val="00BD667F"/>
    <w:rsid w:val="00B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6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A7DE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A7DE8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7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ocs.google.com/spreadsheet/viewform?formkey=dHY0VmRYeFl2SENVS0JJZ0pzam5kX0E6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2</cp:revision>
  <dcterms:created xsi:type="dcterms:W3CDTF">2013-04-26T09:06:00Z</dcterms:created>
  <dcterms:modified xsi:type="dcterms:W3CDTF">2013-04-26T09:12:00Z</dcterms:modified>
</cp:coreProperties>
</file>