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F8" w:rsidRPr="00A843BA" w:rsidRDefault="00675769" w:rsidP="006332F8">
      <w:pPr>
        <w:spacing w:line="240" w:lineRule="auto"/>
        <w:jc w:val="center"/>
        <w:rPr>
          <w:rFonts w:ascii="Arial" w:hAnsi="Arial" w:cs="Arial"/>
          <w:i/>
          <w:color w:val="000080"/>
          <w:sz w:val="36"/>
          <w:szCs w:val="36"/>
        </w:rPr>
      </w:pPr>
      <w:r>
        <w:rPr>
          <w:rFonts w:ascii="Arial" w:hAnsi="Arial" w:cs="Arial"/>
          <w:b/>
          <w:i/>
          <w:color w:val="000080"/>
          <w:sz w:val="36"/>
          <w:szCs w:val="36"/>
        </w:rPr>
        <w:t>9</w:t>
      </w:r>
      <w:r w:rsidR="006332F8">
        <w:rPr>
          <w:rFonts w:ascii="Arial" w:hAnsi="Arial" w:cs="Arial"/>
          <w:b/>
          <w:i/>
          <w:color w:val="000080"/>
          <w:sz w:val="36"/>
          <w:szCs w:val="36"/>
        </w:rPr>
        <w:t>.</w:t>
      </w:r>
      <w:r>
        <w:rPr>
          <w:rFonts w:ascii="Arial" w:hAnsi="Arial" w:cs="Arial"/>
          <w:b/>
          <w:i/>
          <w:color w:val="000080"/>
          <w:sz w:val="36"/>
          <w:szCs w:val="36"/>
        </w:rPr>
        <w:t>Krajanská d</w:t>
      </w:r>
      <w:r w:rsidR="006332F8" w:rsidRPr="00A843BA">
        <w:rPr>
          <w:rFonts w:ascii="Arial" w:hAnsi="Arial" w:cs="Arial"/>
          <w:b/>
          <w:i/>
          <w:color w:val="000080"/>
          <w:sz w:val="36"/>
          <w:szCs w:val="36"/>
        </w:rPr>
        <w:t>etsk</w:t>
      </w:r>
      <w:r w:rsidR="006332F8">
        <w:rPr>
          <w:rFonts w:ascii="Arial" w:hAnsi="Arial" w:cs="Arial"/>
          <w:b/>
          <w:i/>
          <w:color w:val="000080"/>
          <w:sz w:val="36"/>
          <w:szCs w:val="36"/>
        </w:rPr>
        <w:t>á</w:t>
      </w:r>
      <w:r w:rsidR="006332F8" w:rsidRPr="00A843BA">
        <w:rPr>
          <w:rFonts w:ascii="Arial" w:hAnsi="Arial" w:cs="Arial"/>
          <w:b/>
          <w:i/>
          <w:color w:val="000080"/>
          <w:sz w:val="36"/>
          <w:szCs w:val="36"/>
        </w:rPr>
        <w:t xml:space="preserve"> univerzit</w:t>
      </w:r>
      <w:r w:rsidR="006332F8">
        <w:rPr>
          <w:rFonts w:ascii="Arial" w:hAnsi="Arial" w:cs="Arial"/>
          <w:b/>
          <w:i/>
          <w:color w:val="000080"/>
          <w:sz w:val="36"/>
          <w:szCs w:val="36"/>
        </w:rPr>
        <w:t>a</w:t>
      </w:r>
    </w:p>
    <w:p w:rsidR="006332F8" w:rsidRPr="00310260" w:rsidRDefault="006332F8" w:rsidP="006332F8">
      <w:pPr>
        <w:spacing w:line="240" w:lineRule="auto"/>
        <w:jc w:val="center"/>
        <w:rPr>
          <w:rFonts w:ascii="Arial" w:hAnsi="Arial" w:cs="Arial"/>
          <w:i/>
          <w:noProof/>
          <w:sz w:val="28"/>
          <w:szCs w:val="28"/>
          <w:lang w:eastAsia="sk-SK"/>
        </w:rPr>
      </w:pPr>
      <w:r>
        <w:rPr>
          <w:rFonts w:ascii="Arial" w:hAnsi="Arial" w:cs="Arial"/>
          <w:noProof/>
          <w:color w:val="0000FF"/>
          <w:lang w:eastAsia="sk-SK"/>
        </w:rPr>
        <w:drawing>
          <wp:inline distT="0" distB="0" distL="0" distR="0" wp14:anchorId="10235A5C" wp14:editId="374E3F62">
            <wp:extent cx="781050" cy="781050"/>
            <wp:effectExtent l="0" t="0" r="0" b="0"/>
            <wp:docPr id="5" name="Obrázok 5" descr="Popis: http://t1.gstatic.com/images?q=tbn:ANd9GcTE7fB1lO0P4l8R3ybOz7grBiFczQFdChqQJ4jqGYCIAr1b4vWmDXLaok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 descr="Popis: http://t1.gstatic.com/images?q=tbn:ANd9GcTE7fB1lO0P4l8R3ybOz7grBiFczQFdChqQJ4jqGYCIAr1b4vWmDXLaok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2"/>
        <w:gridCol w:w="2340"/>
        <w:gridCol w:w="3003"/>
        <w:gridCol w:w="1995"/>
      </w:tblGrid>
      <w:tr w:rsidR="006332F8" w:rsidRPr="009A3640" w:rsidTr="00036E69">
        <w:tc>
          <w:tcPr>
            <w:tcW w:w="0" w:type="auto"/>
            <w:shd w:val="clear" w:color="auto" w:fill="auto"/>
          </w:tcPr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Termín konania</w:t>
            </w:r>
          </w:p>
        </w:tc>
        <w:tc>
          <w:tcPr>
            <w:tcW w:w="0" w:type="auto"/>
            <w:shd w:val="clear" w:color="auto" w:fill="auto"/>
          </w:tcPr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Miesto konania</w:t>
            </w:r>
          </w:p>
        </w:tc>
        <w:tc>
          <w:tcPr>
            <w:tcW w:w="0" w:type="auto"/>
            <w:shd w:val="clear" w:color="auto" w:fill="auto"/>
          </w:tcPr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Prihlásený počet účastníkov</w:t>
            </w:r>
          </w:p>
        </w:tc>
        <w:tc>
          <w:tcPr>
            <w:tcW w:w="1995" w:type="dxa"/>
            <w:shd w:val="clear" w:color="auto" w:fill="auto"/>
          </w:tcPr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Zúčastnené krajiny</w:t>
            </w:r>
          </w:p>
        </w:tc>
      </w:tr>
      <w:tr w:rsidR="006332F8" w:rsidRPr="009A3640" w:rsidTr="00036E69">
        <w:tc>
          <w:tcPr>
            <w:tcW w:w="0" w:type="auto"/>
            <w:shd w:val="clear" w:color="auto" w:fill="auto"/>
          </w:tcPr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</w:p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8.-18.7</w:t>
            </w:r>
          </w:p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2011</w:t>
            </w:r>
          </w:p>
        </w:tc>
        <w:tc>
          <w:tcPr>
            <w:tcW w:w="0" w:type="auto"/>
            <w:shd w:val="clear" w:color="auto" w:fill="auto"/>
          </w:tcPr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</w:p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UMB Banská Bystrica</w:t>
            </w:r>
          </w:p>
        </w:tc>
        <w:tc>
          <w:tcPr>
            <w:tcW w:w="0" w:type="auto"/>
            <w:shd w:val="clear" w:color="auto" w:fill="auto"/>
          </w:tcPr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</w:p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 xml:space="preserve">42 detí </w:t>
            </w:r>
          </w:p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+</w:t>
            </w:r>
          </w:p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5 dospelých</w:t>
            </w:r>
          </w:p>
        </w:tc>
        <w:tc>
          <w:tcPr>
            <w:tcW w:w="1995" w:type="dxa"/>
            <w:shd w:val="clear" w:color="auto" w:fill="auto"/>
          </w:tcPr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Maďarsko</w:t>
            </w:r>
          </w:p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Srbsko</w:t>
            </w:r>
          </w:p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Poľsko</w:t>
            </w:r>
          </w:p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Ukrajina</w:t>
            </w:r>
          </w:p>
          <w:p w:rsidR="006332F8" w:rsidRPr="009A3640" w:rsidRDefault="006332F8" w:rsidP="00036E69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Rumunsko</w:t>
            </w:r>
          </w:p>
        </w:tc>
      </w:tr>
    </w:tbl>
    <w:p w:rsidR="006332F8" w:rsidRDefault="006332F8" w:rsidP="006332F8">
      <w:pPr>
        <w:rPr>
          <w:rFonts w:ascii="Arial" w:hAnsi="Arial" w:cs="Arial"/>
          <w:sz w:val="24"/>
          <w:szCs w:val="24"/>
        </w:rPr>
      </w:pPr>
    </w:p>
    <w:p w:rsidR="006332F8" w:rsidRDefault="006332F8" w:rsidP="006332F8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8"/>
          <w:szCs w:val="28"/>
        </w:rPr>
      </w:pPr>
      <w:r w:rsidRPr="00EC6A22">
        <w:rPr>
          <w:rFonts w:ascii="Arial" w:hAnsi="Arial" w:cs="Arial"/>
          <w:b/>
          <w:i/>
          <w:sz w:val="28"/>
          <w:szCs w:val="28"/>
        </w:rPr>
        <w:t xml:space="preserve">Odborný garant: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Dr.h.c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.,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prof.PhDr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. Beata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Kosová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, DrSc., </w:t>
      </w:r>
    </w:p>
    <w:p w:rsidR="006332F8" w:rsidRDefault="006332F8" w:rsidP="006332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8"/>
          <w:szCs w:val="28"/>
        </w:rPr>
        <w:t xml:space="preserve">rektorka </w:t>
      </w:r>
      <w:r w:rsidRPr="00EC6A22">
        <w:rPr>
          <w:rFonts w:ascii="Arial" w:hAnsi="Arial" w:cs="Arial"/>
          <w:b/>
          <w:i/>
          <w:sz w:val="28"/>
          <w:szCs w:val="28"/>
        </w:rPr>
        <w:t>UMB Banská Bystrica</w:t>
      </w:r>
    </w:p>
    <w:p w:rsidR="006332F8" w:rsidRPr="00310260" w:rsidRDefault="006332F8" w:rsidP="006332F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6332F8" w:rsidRDefault="006332F8" w:rsidP="006332F8">
      <w:pPr>
        <w:rPr>
          <w:rFonts w:ascii="Arial" w:hAnsi="Arial" w:cs="Arial"/>
          <w:b/>
          <w:i/>
          <w:sz w:val="32"/>
          <w:szCs w:val="32"/>
        </w:rPr>
      </w:pPr>
      <w:r w:rsidRPr="00B9135A">
        <w:rPr>
          <w:rFonts w:ascii="Arial" w:hAnsi="Arial" w:cs="Arial"/>
          <w:b/>
          <w:i/>
          <w:sz w:val="32"/>
          <w:szCs w:val="32"/>
        </w:rPr>
        <w:t xml:space="preserve">Harmonogram denných tém </w:t>
      </w:r>
      <w:r w:rsidR="00675769">
        <w:rPr>
          <w:rFonts w:ascii="Arial" w:hAnsi="Arial" w:cs="Arial"/>
          <w:b/>
          <w:i/>
          <w:sz w:val="32"/>
          <w:szCs w:val="32"/>
        </w:rPr>
        <w:t>Krajanskej d</w:t>
      </w:r>
      <w:r>
        <w:rPr>
          <w:rFonts w:ascii="Arial" w:hAnsi="Arial" w:cs="Arial"/>
          <w:b/>
          <w:i/>
          <w:sz w:val="32"/>
          <w:szCs w:val="32"/>
        </w:rPr>
        <w:t xml:space="preserve">etskej </w:t>
      </w:r>
      <w:r w:rsidRPr="00B9135A">
        <w:rPr>
          <w:rFonts w:ascii="Arial" w:hAnsi="Arial" w:cs="Arial"/>
          <w:b/>
          <w:i/>
          <w:sz w:val="32"/>
          <w:szCs w:val="32"/>
        </w:rPr>
        <w:t>univerzity</w:t>
      </w:r>
    </w:p>
    <w:p w:rsidR="006332F8" w:rsidRPr="00B9135A" w:rsidRDefault="006332F8" w:rsidP="006332F8">
      <w:pPr>
        <w:rPr>
          <w:rFonts w:ascii="Arial" w:hAnsi="Arial" w:cs="Arial"/>
          <w:b/>
          <w:i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3"/>
        <w:gridCol w:w="2464"/>
        <w:gridCol w:w="2490"/>
        <w:gridCol w:w="3093"/>
      </w:tblGrid>
      <w:tr w:rsidR="006332F8" w:rsidRPr="00310260" w:rsidTr="00036E69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deň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dopoludnia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popoludní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75769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P</w:t>
            </w:r>
            <w:r w:rsidR="006332F8" w:rsidRPr="00B9135A">
              <w:rPr>
                <w:rFonts w:ascii="Arial" w:hAnsi="Arial" w:cs="Arial"/>
                <w:b/>
                <w:i/>
                <w:sz w:val="24"/>
                <w:szCs w:val="24"/>
              </w:rPr>
              <w:t>edagóg</w:t>
            </w:r>
          </w:p>
        </w:tc>
      </w:tr>
      <w:tr w:rsidR="006332F8" w:rsidRPr="00310260" w:rsidTr="00036E69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8.7. PIA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Príchod </w:t>
            </w:r>
          </w:p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do 18.00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19.00 Slávnostné otvorenie 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6332F8" w:rsidRPr="00310260" w:rsidTr="00036E69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9.7. SO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Tradičné hudobné nástroje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Folklórne slávnosti p. Poľanou v Detve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PhDr. </w:t>
            </w: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Ján </w:t>
            </w:r>
          </w:p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Palovič</w:t>
            </w:r>
            <w:proofErr w:type="spellEnd"/>
          </w:p>
        </w:tc>
      </w:tr>
      <w:tr w:rsidR="006332F8" w:rsidRPr="00310260" w:rsidTr="00036E69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10.7. NE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Lesníctvo na Slovensku</w:t>
            </w:r>
          </w:p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Celodenný výlet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Čiernohronská</w:t>
            </w:r>
            <w:proofErr w:type="spellEnd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lesná železnica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Ing.Július</w:t>
            </w:r>
            <w:proofErr w:type="spellEnd"/>
          </w:p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Burkovský</w:t>
            </w:r>
            <w:proofErr w:type="spellEnd"/>
          </w:p>
        </w:tc>
      </w:tr>
      <w:tr w:rsidR="006332F8" w:rsidRPr="00310260" w:rsidTr="00036E69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11.7. PO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História Banskej Bystrice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Matejov dom - aktívne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4"/>
                <w:szCs w:val="24"/>
              </w:rPr>
              <w:t>Ph</w:t>
            </w: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Dr.Marta</w:t>
            </w:r>
            <w:proofErr w:type="spellEnd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Mácelová</w:t>
            </w:r>
            <w:proofErr w:type="spellEnd"/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i/>
                <w:sz w:val="24"/>
                <w:szCs w:val="24"/>
              </w:rPr>
              <w:t>PhD</w:t>
            </w:r>
            <w:proofErr w:type="spellEnd"/>
          </w:p>
        </w:tc>
      </w:tr>
      <w:tr w:rsidR="006332F8" w:rsidRPr="00310260" w:rsidTr="00036E69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12.7. UT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Čo je to gýč?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Umenie v meste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PaedDr.Lucinkiewiczová</w:t>
            </w:r>
            <w:proofErr w:type="spellEnd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, PhD.</w:t>
            </w:r>
          </w:p>
        </w:tc>
      </w:tr>
      <w:tr w:rsidR="006332F8" w:rsidRPr="00310260" w:rsidTr="00036E69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13.7. ST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Slováci v spoločnej </w:t>
            </w: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>Európe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>14.00 Detský parlament v </w:t>
            </w: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hist</w:t>
            </w:r>
            <w:proofErr w:type="spellEnd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. </w:t>
            </w: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>Radnici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 xml:space="preserve">Doc. Martin </w:t>
            </w:r>
          </w:p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>Klus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, PhD.</w:t>
            </w:r>
          </w:p>
        </w:tc>
      </w:tr>
      <w:tr w:rsidR="006332F8" w:rsidRPr="00310260" w:rsidTr="00036E69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>14.7. ŠT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Športová olympiáda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Celý deň súťaže s domácimi deťmi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PaedDr. </w:t>
            </w: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Júlia </w:t>
            </w: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Palovičová</w:t>
            </w:r>
            <w:proofErr w:type="spellEnd"/>
            <w:r>
              <w:rPr>
                <w:rFonts w:ascii="Arial" w:hAnsi="Arial" w:cs="Arial"/>
                <w:b/>
                <w:i/>
                <w:sz w:val="24"/>
                <w:szCs w:val="24"/>
              </w:rPr>
              <w:t>, PhD.</w:t>
            </w:r>
          </w:p>
        </w:tc>
      </w:tr>
      <w:tr w:rsidR="006332F8" w:rsidRPr="00310260" w:rsidTr="00036E69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15.7. PI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Príroda Slovenska 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Aktivity v prírode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Ing.Ingrid</w:t>
            </w:r>
            <w:proofErr w:type="spellEnd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Turisová</w:t>
            </w:r>
            <w:proofErr w:type="spellEnd"/>
            <w:r>
              <w:rPr>
                <w:rFonts w:ascii="Arial" w:hAnsi="Arial" w:cs="Arial"/>
                <w:b/>
                <w:i/>
                <w:sz w:val="24"/>
                <w:szCs w:val="24"/>
              </w:rPr>
              <w:t>, PhD.</w:t>
            </w:r>
          </w:p>
        </w:tc>
      </w:tr>
      <w:tr w:rsidR="006332F8" w:rsidRPr="00310260" w:rsidTr="00036E69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16.7. SO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Slovenská ľudová rozprávka a P. Dobšinský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Habakuky</w:t>
            </w:r>
            <w:proofErr w:type="spellEnd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Donovaly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Dr.Zuzana</w:t>
            </w:r>
            <w:proofErr w:type="spellEnd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Drugová</w:t>
            </w:r>
            <w:proofErr w:type="spellEnd"/>
          </w:p>
        </w:tc>
      </w:tr>
      <w:tr w:rsidR="006332F8" w:rsidRPr="00B9135A" w:rsidTr="00036E69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17.7. NE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Príroda Slovenska – Štiavnické </w:t>
            </w: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tajchy</w:t>
            </w:r>
            <w:proofErr w:type="spellEnd"/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Poznávacia turistika, kúpanie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Dr.Zuzana</w:t>
            </w:r>
            <w:proofErr w:type="spellEnd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Drugová</w:t>
            </w:r>
            <w:proofErr w:type="spellEnd"/>
          </w:p>
        </w:tc>
      </w:tr>
      <w:tr w:rsidR="006332F8" w:rsidRPr="00B9135A" w:rsidTr="00036E69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18.7. PO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>Slávnostná promócia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9135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Odchod 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F8" w:rsidRPr="00B9135A" w:rsidRDefault="006332F8" w:rsidP="00036E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:rsidR="006332F8" w:rsidRDefault="006332F8" w:rsidP="006332F8">
      <w:pPr>
        <w:rPr>
          <w:rFonts w:ascii="Arial" w:hAnsi="Arial" w:cs="Arial"/>
          <w:sz w:val="28"/>
          <w:szCs w:val="28"/>
        </w:rPr>
      </w:pPr>
    </w:p>
    <w:p w:rsidR="006332F8" w:rsidRDefault="006332F8" w:rsidP="006332F8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Fotogaléria</w:t>
      </w:r>
    </w:p>
    <w:p w:rsidR="006332F8" w:rsidRDefault="006332F8" w:rsidP="006332F8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5760720" cy="4320540"/>
            <wp:effectExtent l="0" t="0" r="0" b="3810"/>
            <wp:docPr id="1" name="Obrázok 1" descr="D:\foto DU\rumunsko\100PHOTO\SAM_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DU\rumunsko\100PHOTO\SAM_5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Pr="006332F8" w:rsidRDefault="000239AA" w:rsidP="006332F8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Výlet na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Čiernohronskú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železničku do Čierneho Balogu</w:t>
      </w:r>
    </w:p>
    <w:p w:rsidR="006332F8" w:rsidRPr="00310260" w:rsidRDefault="006332F8" w:rsidP="006332F8">
      <w:pPr>
        <w:rPr>
          <w:rFonts w:ascii="Arial" w:hAnsi="Arial" w:cs="Arial"/>
          <w:sz w:val="28"/>
          <w:szCs w:val="28"/>
        </w:rPr>
      </w:pPr>
    </w:p>
    <w:p w:rsidR="001D7A04" w:rsidRDefault="00675769"/>
    <w:p w:rsidR="006332F8" w:rsidRDefault="006332F8">
      <w:bookmarkStart w:id="0" w:name="_GoBack"/>
      <w:r>
        <w:rPr>
          <w:noProof/>
          <w:lang w:eastAsia="sk-SK"/>
        </w:rPr>
        <w:drawing>
          <wp:inline distT="0" distB="0" distL="0" distR="0">
            <wp:extent cx="5067300" cy="3800475"/>
            <wp:effectExtent l="0" t="0" r="0" b="9525"/>
            <wp:docPr id="2" name="Obrázok 2" descr="D:\foto DU\rumunsko\100PHOTO\SAM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DU\rumunsko\100PHOTO\SAM_5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25" cy="37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39AA" w:rsidRPr="000239AA" w:rsidRDefault="000239AA" w:rsidP="000239AA">
      <w:pPr>
        <w:rPr>
          <w:rFonts w:ascii="Arial" w:hAnsi="Arial" w:cs="Arial"/>
          <w:b/>
          <w:i/>
          <w:sz w:val="28"/>
          <w:szCs w:val="28"/>
        </w:rPr>
      </w:pPr>
      <w:r w:rsidRPr="000239AA">
        <w:rPr>
          <w:rFonts w:ascii="Arial" w:hAnsi="Arial" w:cs="Arial"/>
          <w:b/>
          <w:i/>
          <w:sz w:val="28"/>
          <w:szCs w:val="28"/>
        </w:rPr>
        <w:t>Odb</w:t>
      </w:r>
      <w:r>
        <w:rPr>
          <w:rFonts w:ascii="Arial" w:hAnsi="Arial" w:cs="Arial"/>
          <w:b/>
          <w:i/>
          <w:sz w:val="28"/>
          <w:szCs w:val="28"/>
        </w:rPr>
        <w:t xml:space="preserve">orný výklad v lesníckom skanzene - 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Ing.Július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Burkovský</w:t>
      </w:r>
      <w:proofErr w:type="spellEnd"/>
    </w:p>
    <w:p w:rsidR="006332F8" w:rsidRDefault="006332F8">
      <w:r>
        <w:rPr>
          <w:noProof/>
          <w:lang w:eastAsia="sk-SK"/>
        </w:rPr>
        <w:drawing>
          <wp:inline distT="0" distB="0" distL="0" distR="0">
            <wp:extent cx="5067300" cy="3800475"/>
            <wp:effectExtent l="0" t="0" r="0" b="9525"/>
            <wp:docPr id="3" name="Obrázok 3" descr="D:\foto DU\rumunsko\100PHOTO\SAM_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DU\rumunsko\100PHOTO\SAM_6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25" cy="37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Default="000239AA">
      <w:r>
        <w:rPr>
          <w:rFonts w:ascii="Arial" w:hAnsi="Arial" w:cs="Arial"/>
          <w:b/>
          <w:i/>
          <w:sz w:val="28"/>
          <w:szCs w:val="28"/>
        </w:rPr>
        <w:t>Prednášky dopoludnia v priestoroch UMB</w:t>
      </w:r>
    </w:p>
    <w:p w:rsidR="006332F8" w:rsidRDefault="006332F8">
      <w:r>
        <w:rPr>
          <w:noProof/>
          <w:lang w:eastAsia="sk-SK"/>
        </w:rPr>
        <w:lastRenderedPageBreak/>
        <w:drawing>
          <wp:inline distT="0" distB="0" distL="0" distR="0">
            <wp:extent cx="5000625" cy="3750469"/>
            <wp:effectExtent l="0" t="0" r="0" b="2540"/>
            <wp:docPr id="4" name="Obrázok 4" descr="D:\foto DU\rumunsko\100PHOTO\SAM_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DU\rumunsko\100PHOTO\SAM_6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72" cy="37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Default="000239AA">
      <w:r>
        <w:rPr>
          <w:rFonts w:ascii="Arial" w:hAnsi="Arial" w:cs="Arial"/>
          <w:b/>
          <w:i/>
          <w:sz w:val="28"/>
          <w:szCs w:val="28"/>
        </w:rPr>
        <w:t xml:space="preserve">Tvorivé výtvarné aktivity viedla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PaedDr.K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Lucinkiewiczová</w:t>
      </w:r>
      <w:proofErr w:type="spellEnd"/>
      <w:r>
        <w:rPr>
          <w:rFonts w:ascii="Arial" w:hAnsi="Arial" w:cs="Arial"/>
          <w:b/>
          <w:i/>
          <w:sz w:val="28"/>
          <w:szCs w:val="28"/>
        </w:rPr>
        <w:t>, PhD.</w:t>
      </w:r>
    </w:p>
    <w:p w:rsidR="006332F8" w:rsidRDefault="006332F8"/>
    <w:p w:rsidR="006332F8" w:rsidRDefault="006332F8">
      <w:r>
        <w:rPr>
          <w:noProof/>
          <w:lang w:eastAsia="sk-SK"/>
        </w:rPr>
        <w:drawing>
          <wp:inline distT="0" distB="0" distL="0" distR="0">
            <wp:extent cx="5057775" cy="3793332"/>
            <wp:effectExtent l="0" t="0" r="0" b="0"/>
            <wp:docPr id="6" name="Obrázok 6" descr="D:\foto DU\rumunsko\100PHOTO\SAM_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DU\rumunsko\100PHOTO\SAM_6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04" cy="379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Default="000239AA">
      <w:r>
        <w:rPr>
          <w:rFonts w:ascii="Arial" w:hAnsi="Arial" w:cs="Arial"/>
          <w:b/>
          <w:i/>
          <w:sz w:val="28"/>
          <w:szCs w:val="28"/>
        </w:rPr>
        <w:t xml:space="preserve">Rokovanie detského parlamentu otvoril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PaedDr.Š.Porubský</w:t>
      </w:r>
      <w:proofErr w:type="spellEnd"/>
      <w:r>
        <w:rPr>
          <w:rFonts w:ascii="Arial" w:hAnsi="Arial" w:cs="Arial"/>
          <w:b/>
          <w:i/>
          <w:sz w:val="28"/>
          <w:szCs w:val="28"/>
        </w:rPr>
        <w:t>, PhD.</w:t>
      </w:r>
    </w:p>
    <w:p w:rsidR="006332F8" w:rsidRDefault="006332F8"/>
    <w:p w:rsidR="006332F8" w:rsidRDefault="006332F8">
      <w:r>
        <w:rPr>
          <w:noProof/>
          <w:lang w:eastAsia="sk-SK"/>
        </w:rPr>
        <w:drawing>
          <wp:inline distT="0" distB="0" distL="0" distR="0">
            <wp:extent cx="5064125" cy="3798094"/>
            <wp:effectExtent l="0" t="0" r="3175" b="0"/>
            <wp:docPr id="7" name="Obrázok 7" descr="D:\foto DU\rumunsko\100PHOTO\SAM_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DU\rumunsko\100PHOTO\SAM_6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51" cy="379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Default="000239AA">
      <w:r w:rsidRPr="000239AA">
        <w:rPr>
          <w:rFonts w:ascii="Arial" w:hAnsi="Arial" w:cs="Arial"/>
          <w:b/>
          <w:i/>
          <w:sz w:val="28"/>
          <w:szCs w:val="28"/>
        </w:rPr>
        <w:t>Odb</w:t>
      </w:r>
      <w:r>
        <w:rPr>
          <w:rFonts w:ascii="Arial" w:hAnsi="Arial" w:cs="Arial"/>
          <w:b/>
          <w:i/>
          <w:sz w:val="28"/>
          <w:szCs w:val="28"/>
        </w:rPr>
        <w:t xml:space="preserve">orným garantom politológie bol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doc.M.Klus</w:t>
      </w:r>
      <w:proofErr w:type="spellEnd"/>
      <w:r>
        <w:rPr>
          <w:rFonts w:ascii="Arial" w:hAnsi="Arial" w:cs="Arial"/>
          <w:b/>
          <w:i/>
          <w:sz w:val="28"/>
          <w:szCs w:val="28"/>
        </w:rPr>
        <w:t>, PhD.</w:t>
      </w:r>
    </w:p>
    <w:p w:rsidR="006332F8" w:rsidRDefault="006332F8">
      <w:r>
        <w:rPr>
          <w:noProof/>
          <w:lang w:eastAsia="sk-SK"/>
        </w:rPr>
        <w:drawing>
          <wp:inline distT="0" distB="0" distL="0" distR="0">
            <wp:extent cx="5076825" cy="3807619"/>
            <wp:effectExtent l="0" t="0" r="0" b="2540"/>
            <wp:docPr id="8" name="Obrázok 8" descr="D:\foto DU\rumunsko\100PHOTO\SAM_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DU\rumunsko\100PHOTO\SAM_6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7" cy="38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Default="000239AA">
      <w:r>
        <w:rPr>
          <w:rFonts w:ascii="Arial" w:hAnsi="Arial" w:cs="Arial"/>
          <w:b/>
          <w:i/>
          <w:sz w:val="28"/>
          <w:szCs w:val="28"/>
        </w:rPr>
        <w:t xml:space="preserve">Rokovanie parlamentu v historickej radnici mesta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B.Bystrica</w:t>
      </w:r>
      <w:proofErr w:type="spellEnd"/>
    </w:p>
    <w:p w:rsidR="006332F8" w:rsidRDefault="006332F8">
      <w:r>
        <w:rPr>
          <w:noProof/>
          <w:lang w:eastAsia="sk-SK"/>
        </w:rPr>
        <w:lastRenderedPageBreak/>
        <w:drawing>
          <wp:inline distT="0" distB="0" distL="0" distR="0">
            <wp:extent cx="5076825" cy="3807619"/>
            <wp:effectExtent l="0" t="0" r="0" b="2540"/>
            <wp:docPr id="10" name="Obrázok 10" descr="D:\foto DU\rumunsko\100PHOTO\SAM_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 DU\rumunsko\100PHOTO\SAM_6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7" cy="38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Default="000239AA">
      <w:r>
        <w:rPr>
          <w:rFonts w:ascii="Arial" w:hAnsi="Arial" w:cs="Arial"/>
          <w:b/>
          <w:i/>
          <w:sz w:val="28"/>
          <w:szCs w:val="28"/>
        </w:rPr>
        <w:t xml:space="preserve">Hosťom politologického programu bol poslanec Národnej rady Slovenskej republiky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Szilárd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Somodi</w:t>
      </w:r>
      <w:proofErr w:type="spellEnd"/>
    </w:p>
    <w:p w:rsidR="006332F8" w:rsidRDefault="006332F8">
      <w:r>
        <w:rPr>
          <w:noProof/>
          <w:lang w:eastAsia="sk-SK"/>
        </w:rPr>
        <w:drawing>
          <wp:inline distT="0" distB="0" distL="0" distR="0">
            <wp:extent cx="5076825" cy="3807618"/>
            <wp:effectExtent l="0" t="0" r="0" b="2540"/>
            <wp:docPr id="9" name="Obrázok 9" descr="D:\foto DU\rumunsko\100PHOTO\SAM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 DU\rumunsko\100PHOTO\SAM_6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241" cy="38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Default="000239AA">
      <w:r>
        <w:rPr>
          <w:rFonts w:ascii="Arial" w:hAnsi="Arial" w:cs="Arial"/>
          <w:b/>
          <w:i/>
          <w:sz w:val="28"/>
          <w:szCs w:val="28"/>
        </w:rPr>
        <w:t>Športová olympiáda domácej a krajanskej univerzity</w:t>
      </w:r>
    </w:p>
    <w:p w:rsidR="006332F8" w:rsidRDefault="006332F8">
      <w:r>
        <w:rPr>
          <w:noProof/>
          <w:lang w:eastAsia="sk-SK"/>
        </w:rPr>
        <w:lastRenderedPageBreak/>
        <w:drawing>
          <wp:inline distT="0" distB="0" distL="0" distR="0">
            <wp:extent cx="5153025" cy="3864769"/>
            <wp:effectExtent l="0" t="0" r="0" b="2540"/>
            <wp:docPr id="11" name="Obrázok 11" descr="D:\foto DU\rumunsko\100PHOTO\SAM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 DU\rumunsko\100PHOTO\SAM_6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22" cy="386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8" w:rsidRDefault="000239AA">
      <w:r>
        <w:rPr>
          <w:rFonts w:ascii="Arial" w:hAnsi="Arial" w:cs="Arial"/>
          <w:b/>
          <w:i/>
          <w:sz w:val="28"/>
          <w:szCs w:val="28"/>
        </w:rPr>
        <w:t xml:space="preserve">Dobšinského rozprávky deti spoznali okrem odborného výkladu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PhDr.Zuzany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Drugovej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aj prostredníctvom návštevy HABAKUKOV na Donovaloch</w:t>
      </w:r>
    </w:p>
    <w:p w:rsidR="006332F8" w:rsidRDefault="000239AA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26C27BC8" wp14:editId="0E137C2E">
            <wp:extent cx="5114925" cy="3836194"/>
            <wp:effectExtent l="0" t="0" r="0" b="0"/>
            <wp:docPr id="12" name="Obrázok 12" descr="D:\foto DU\rumunsko\100PHOTO\SAM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 DU\rumunsko\100PHOTO\SAM_6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34" cy="383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8" w:rsidRDefault="000239AA">
      <w:r>
        <w:rPr>
          <w:noProof/>
          <w:lang w:eastAsia="sk-SK"/>
        </w:rPr>
        <w:lastRenderedPageBreak/>
        <w:drawing>
          <wp:inline distT="0" distB="0" distL="0" distR="0" wp14:anchorId="553567DF" wp14:editId="7CDEBB50">
            <wp:extent cx="7715249" cy="5786437"/>
            <wp:effectExtent l="0" t="7302" r="0" b="0"/>
            <wp:docPr id="13" name="Obrázok 13" descr="D:\foto DU\rumunsko\100PHOTO\SAM_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 DU\rumunsko\100PHOTO\SAM_6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4502" cy="57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3E" w:rsidRDefault="0088293E">
      <w:r>
        <w:rPr>
          <w:rFonts w:ascii="Arial" w:hAnsi="Arial" w:cs="Arial"/>
          <w:b/>
          <w:i/>
          <w:sz w:val="28"/>
          <w:szCs w:val="28"/>
        </w:rPr>
        <w:t>Záverečný deň patril výletu do Banskej Štiavnice</w:t>
      </w:r>
    </w:p>
    <w:sectPr w:rsidR="008829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4CE6"/>
    <w:multiLevelType w:val="hybridMultilevel"/>
    <w:tmpl w:val="C85871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821B09"/>
    <w:multiLevelType w:val="hybridMultilevel"/>
    <w:tmpl w:val="9C0040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C4F"/>
    <w:rsid w:val="000239AA"/>
    <w:rsid w:val="000A6C4F"/>
    <w:rsid w:val="004947BC"/>
    <w:rsid w:val="0052058F"/>
    <w:rsid w:val="006332F8"/>
    <w:rsid w:val="00675769"/>
    <w:rsid w:val="0088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332F8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6332F8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6332F8"/>
    <w:rPr>
      <w:rFonts w:ascii="Times New Roman" w:eastAsia="Calibri" w:hAnsi="Times New Roman" w:cs="Times New Roman"/>
      <w:sz w:val="20"/>
      <w:szCs w:val="20"/>
      <w:lang w:eastAsia="sk-SK"/>
    </w:rPr>
  </w:style>
  <w:style w:type="paragraph" w:customStyle="1" w:styleId="Odsekzoznamu1">
    <w:name w:val="Odsek zoznamu1"/>
    <w:basedOn w:val="Normlny"/>
    <w:rsid w:val="006332F8"/>
    <w:pPr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ascii="Times New Roman" w:eastAsia="Calibri" w:hAnsi="Times New Roman"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3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32F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332F8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6332F8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6332F8"/>
    <w:rPr>
      <w:rFonts w:ascii="Times New Roman" w:eastAsia="Calibri" w:hAnsi="Times New Roman" w:cs="Times New Roman"/>
      <w:sz w:val="20"/>
      <w:szCs w:val="20"/>
      <w:lang w:eastAsia="sk-SK"/>
    </w:rPr>
  </w:style>
  <w:style w:type="paragraph" w:customStyle="1" w:styleId="Odsekzoznamu1">
    <w:name w:val="Odsek zoznamu1"/>
    <w:basedOn w:val="Normlny"/>
    <w:rsid w:val="006332F8"/>
    <w:pPr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ascii="Times New Roman" w:eastAsia="Calibri" w:hAnsi="Times New Roman"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3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32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oogle.sk/imgres?imgurl=http://www.slovanet.sk/habrezno/joomlaie/images/stories/ikony/skolak.jpg&amp;imgrefurl=http://www.slovanet.sk/habrezno/joomlaie/index.php?option=com_frontpage&amp;Itemid=1&amp;limit=8&amp;limitstart=152&amp;usg=__RXIABEHqHP4UkPIJTZO8H56XMRY=&amp;h=294&amp;w=300&amp;sz=24&amp;hl=sk&amp;start=65&amp;zoom=1&amp;itbs=1&amp;tbnid=h7VNOGsjaOfISM:&amp;tbnh=114&amp;tbnw=116&amp;prev=/search?q=obr%C3%A1zky+%C5%A1tudentov&amp;start=60&amp;hl=sk&amp;sa=N&amp;ndsp=20&amp;tbm=isch&amp;ei=1vanTdmIA4vRsgbG0JGdBw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Drugova Zuzana</dc:creator>
  <cp:keywords/>
  <dc:description/>
  <cp:lastModifiedBy>dchriastelova</cp:lastModifiedBy>
  <cp:revision>5</cp:revision>
  <dcterms:created xsi:type="dcterms:W3CDTF">2011-08-15T13:02:00Z</dcterms:created>
  <dcterms:modified xsi:type="dcterms:W3CDTF">2011-08-16T07:54:00Z</dcterms:modified>
</cp:coreProperties>
</file>