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C3" w:rsidRPr="00A1641F" w:rsidRDefault="007151C3" w:rsidP="00A1641F">
      <w:pPr>
        <w:pStyle w:val="Nzov"/>
      </w:pPr>
      <w:r w:rsidRPr="00A1641F">
        <w:t>Prihláška za člena – evidenčný list</w:t>
      </w:r>
    </w:p>
    <w:p w:rsidR="00264197" w:rsidRPr="00453141" w:rsidRDefault="007151C3" w:rsidP="00497218">
      <w:pPr>
        <w:pStyle w:val="Textkomentra"/>
        <w:jc w:val="center"/>
        <w:rPr>
          <w:rFonts w:ascii="Arial Narrow" w:hAnsi="Arial Narrow" w:cs="Arial Narrow"/>
          <w:sz w:val="16"/>
          <w:szCs w:val="16"/>
        </w:rPr>
      </w:pPr>
      <w:r w:rsidRPr="00453141">
        <w:rPr>
          <w:rFonts w:ascii="Arial Narrow" w:hAnsi="Arial Narrow" w:cs="Arial Narrow"/>
          <w:sz w:val="16"/>
          <w:szCs w:val="16"/>
        </w:rPr>
        <w:t>CKM Združenia pre študentov, mládež a učiteľov, zapísané</w:t>
      </w:r>
      <w:r w:rsidR="00453141" w:rsidRPr="00453141">
        <w:rPr>
          <w:rFonts w:ascii="Arial Narrow" w:hAnsi="Arial Narrow" w:cs="Arial Narrow"/>
          <w:sz w:val="16"/>
          <w:szCs w:val="16"/>
        </w:rPr>
        <w:t>ho</w:t>
      </w:r>
      <w:r w:rsidRPr="00453141">
        <w:rPr>
          <w:rFonts w:ascii="Arial Narrow" w:hAnsi="Arial Narrow" w:cs="Arial Narrow"/>
          <w:sz w:val="16"/>
          <w:szCs w:val="16"/>
        </w:rPr>
        <w:t xml:space="preserve"> v registri občianskych združení, so sídlom Vysoká 32, 811 06 Bratislava, IČO: 31768164 (ďalej len „CKM SYTS“)</w:t>
      </w:r>
    </w:p>
    <w:p w:rsidR="00F35537" w:rsidRPr="00453141" w:rsidRDefault="00CE7FBC" w:rsidP="001D6427">
      <w:pPr>
        <w:jc w:val="center"/>
      </w:pPr>
      <w:r w:rsidRPr="00453141">
        <w:t xml:space="preserve">Týmto </w:t>
      </w:r>
      <w:r w:rsidR="007151C3" w:rsidRPr="00453141">
        <w:t>v</w:t>
      </w:r>
      <w:r w:rsidRPr="00453141">
        <w:t xml:space="preserve">ás žiadam o </w:t>
      </w:r>
      <w:r w:rsidR="00BE3D82" w:rsidRPr="00453141">
        <w:t>prijatie za člena CKM SYTS:</w:t>
      </w:r>
    </w:p>
    <w:tbl>
      <w:tblPr>
        <w:tblW w:w="11095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5"/>
      </w:tblGrid>
      <w:tr w:rsidR="001627C4" w:rsidRPr="005832A9" w:rsidTr="00497218">
        <w:trPr>
          <w:trHeight w:val="249"/>
        </w:trPr>
        <w:tc>
          <w:tcPr>
            <w:tcW w:w="11095" w:type="dxa"/>
            <w:vAlign w:val="center"/>
          </w:tcPr>
          <w:p w:rsidR="001627C4" w:rsidRPr="005832A9" w:rsidRDefault="001627C4" w:rsidP="00A1641F">
            <w:pPr>
              <w:pStyle w:val="textTabulky"/>
            </w:pPr>
            <w:r w:rsidRPr="005832A9">
              <w:t>Meno:</w:t>
            </w:r>
            <w:r w:rsidR="00453141">
              <w:tab/>
            </w:r>
            <w:r w:rsidR="007151C3">
              <w:t>ID žiadateľa (nepovinný údaj):</w:t>
            </w:r>
          </w:p>
        </w:tc>
      </w:tr>
      <w:tr w:rsidR="001627C4" w:rsidRPr="005832A9" w:rsidTr="00497218">
        <w:trPr>
          <w:trHeight w:val="233"/>
        </w:trPr>
        <w:tc>
          <w:tcPr>
            <w:tcW w:w="11095" w:type="dxa"/>
            <w:vAlign w:val="center"/>
          </w:tcPr>
          <w:p w:rsidR="001627C4" w:rsidRPr="005832A9" w:rsidRDefault="001627C4" w:rsidP="00A1641F">
            <w:pPr>
              <w:pStyle w:val="textTabulky"/>
            </w:pPr>
            <w:r w:rsidRPr="005832A9">
              <w:t>Priezvisko, titul:</w:t>
            </w:r>
            <w:r w:rsidR="00453141">
              <w:tab/>
            </w:r>
            <w:r w:rsidR="00A33671" w:rsidRPr="005832A9">
              <w:t>Dátum narodenia:</w:t>
            </w:r>
          </w:p>
        </w:tc>
      </w:tr>
      <w:tr w:rsidR="001627C4" w:rsidRPr="005832A9" w:rsidTr="00497218">
        <w:trPr>
          <w:trHeight w:val="233"/>
        </w:trPr>
        <w:tc>
          <w:tcPr>
            <w:tcW w:w="11095" w:type="dxa"/>
            <w:vAlign w:val="center"/>
          </w:tcPr>
          <w:p w:rsidR="001627C4" w:rsidRPr="005832A9" w:rsidRDefault="001627C4" w:rsidP="00A1641F">
            <w:pPr>
              <w:pStyle w:val="textTabulky"/>
            </w:pPr>
            <w:r w:rsidRPr="005832A9">
              <w:t>E-mail</w:t>
            </w:r>
            <w:r w:rsidR="007151C3">
              <w:t>ová adresa</w:t>
            </w:r>
            <w:r w:rsidR="00F35537" w:rsidRPr="005832A9">
              <w:t>:</w:t>
            </w:r>
            <w:r w:rsidR="00453141">
              <w:tab/>
            </w:r>
            <w:r w:rsidR="007151C3" w:rsidRPr="007151C3">
              <w:t>Telefónne číslo (m</w:t>
            </w:r>
            <w:r w:rsidR="00497218" w:rsidRPr="007151C3">
              <w:t>obil</w:t>
            </w:r>
            <w:r w:rsidR="007151C3" w:rsidRPr="007151C3">
              <w:t>)</w:t>
            </w:r>
            <w:r w:rsidR="00497218" w:rsidRPr="007151C3">
              <w:t>:</w:t>
            </w:r>
          </w:p>
        </w:tc>
      </w:tr>
      <w:tr w:rsidR="001627C4" w:rsidRPr="005832A9" w:rsidTr="00497218">
        <w:trPr>
          <w:trHeight w:val="233"/>
        </w:trPr>
        <w:tc>
          <w:tcPr>
            <w:tcW w:w="11095" w:type="dxa"/>
            <w:tcBorders>
              <w:bottom w:val="nil"/>
            </w:tcBorders>
            <w:vAlign w:val="center"/>
          </w:tcPr>
          <w:p w:rsidR="001627C4" w:rsidRPr="005832A9" w:rsidRDefault="001627C4" w:rsidP="00A1641F">
            <w:pPr>
              <w:pStyle w:val="textTabulky"/>
              <w:rPr>
                <w:i/>
              </w:rPr>
            </w:pPr>
            <w:r w:rsidRPr="005832A9">
              <w:t>Vysoká škola:</w:t>
            </w:r>
            <w:r w:rsidR="003B5654">
              <w:t xml:space="preserve"> </w:t>
            </w:r>
            <w:r w:rsidR="00453141" w:rsidRPr="00A1641F">
              <w:rPr>
                <w:b w:val="0"/>
                <w:i/>
              </w:rPr>
              <w:t>Unive</w:t>
            </w:r>
            <w:bookmarkStart w:id="0" w:name="_GoBack"/>
            <w:bookmarkEnd w:id="0"/>
            <w:r w:rsidR="00453141" w:rsidRPr="00A1641F">
              <w:rPr>
                <w:b w:val="0"/>
                <w:i/>
              </w:rPr>
              <w:t>rzita Mateja Bela v Banskej Bystrici</w:t>
            </w:r>
          </w:p>
        </w:tc>
      </w:tr>
      <w:tr w:rsidR="001627C4" w:rsidRPr="005832A9" w:rsidTr="00497218">
        <w:trPr>
          <w:trHeight w:val="233"/>
        </w:trPr>
        <w:tc>
          <w:tcPr>
            <w:tcW w:w="1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27C4" w:rsidRPr="005832A9" w:rsidRDefault="001627C4" w:rsidP="00A1641F">
            <w:pPr>
              <w:pStyle w:val="textTabulky"/>
            </w:pPr>
            <w:r w:rsidRPr="005832A9">
              <w:t>Fakulta</w:t>
            </w:r>
            <w:r w:rsidRPr="005832A9">
              <w:rPr>
                <w:i/>
              </w:rPr>
              <w:t>:</w:t>
            </w:r>
            <w:r w:rsidR="00453141">
              <w:tab/>
            </w:r>
            <w:r w:rsidR="007151C3" w:rsidRPr="007151C3">
              <w:t>Stupeň štúdia:</w:t>
            </w:r>
          </w:p>
        </w:tc>
      </w:tr>
      <w:tr w:rsidR="001627C4" w:rsidRPr="005832A9" w:rsidTr="00497218">
        <w:trPr>
          <w:trHeight w:val="233"/>
        </w:trPr>
        <w:tc>
          <w:tcPr>
            <w:tcW w:w="11095" w:type="dxa"/>
            <w:tcBorders>
              <w:top w:val="nil"/>
            </w:tcBorders>
            <w:vAlign w:val="center"/>
          </w:tcPr>
          <w:p w:rsidR="0018394B" w:rsidRDefault="00B32EF7" w:rsidP="00A1641F">
            <w:pPr>
              <w:pStyle w:val="textTabulky"/>
            </w:pPr>
            <w:r>
              <w:t>Adresa školy</w:t>
            </w:r>
            <w:r w:rsidR="0018394B">
              <w:t xml:space="preserve">: </w:t>
            </w:r>
            <w:r w:rsidR="0056517F" w:rsidRPr="0056517F">
              <w:rPr>
                <w:b w:val="0"/>
                <w:i/>
              </w:rPr>
              <w:t>Národná 12, 974 01 Banská Bystrica</w:t>
            </w:r>
          </w:p>
          <w:p w:rsidR="001627C4" w:rsidRPr="00453141" w:rsidRDefault="004272C7" w:rsidP="00FB5F2B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3141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151C3" w:rsidRPr="00453141">
              <w:rPr>
                <w:rFonts w:ascii="Arial Narrow" w:hAnsi="Arial Narrow" w:cs="Arial"/>
                <w:sz w:val="16"/>
                <w:szCs w:val="16"/>
              </w:rPr>
              <w:t>sprostredkovateľ podľa §4 ods.2 písm. d) zákona 122/2013 Z.z. o ochrane osobných údajov)</w:t>
            </w:r>
          </w:p>
        </w:tc>
      </w:tr>
      <w:tr w:rsidR="001627C4" w:rsidRPr="005832A9" w:rsidTr="00497218">
        <w:trPr>
          <w:trHeight w:val="233"/>
        </w:trPr>
        <w:tc>
          <w:tcPr>
            <w:tcW w:w="11095" w:type="dxa"/>
            <w:vAlign w:val="center"/>
          </w:tcPr>
          <w:p w:rsidR="001627C4" w:rsidRPr="005832A9" w:rsidRDefault="00B32EF7" w:rsidP="00A1641F">
            <w:pPr>
              <w:pStyle w:val="textTabulky"/>
              <w:tabs>
                <w:tab w:val="clear" w:pos="6242"/>
                <w:tab w:val="left" w:pos="3999"/>
              </w:tabs>
            </w:pPr>
            <w:r>
              <w:t>Ročník</w:t>
            </w:r>
            <w:r w:rsidR="001627C4" w:rsidRPr="005832A9">
              <w:t xml:space="preserve"> </w:t>
            </w:r>
            <w:r>
              <w:t>štúdia</w:t>
            </w:r>
            <w:r w:rsidR="001627C4" w:rsidRPr="005832A9">
              <w:t>:</w:t>
            </w:r>
            <w:r w:rsidR="00453141">
              <w:tab/>
            </w:r>
            <w:r w:rsidR="00497218" w:rsidRPr="005832A9">
              <w:t>Číslo licencie ISIC/ITIC/EURO&lt;26:</w:t>
            </w:r>
          </w:p>
        </w:tc>
      </w:tr>
      <w:tr w:rsidR="001627C4" w:rsidRPr="005832A9" w:rsidTr="00453141">
        <w:trPr>
          <w:trHeight w:val="233"/>
        </w:trPr>
        <w:tc>
          <w:tcPr>
            <w:tcW w:w="11095" w:type="dxa"/>
            <w:tcBorders>
              <w:bottom w:val="single" w:sz="8" w:space="0" w:color="auto"/>
            </w:tcBorders>
            <w:vAlign w:val="center"/>
          </w:tcPr>
          <w:p w:rsidR="001627C4" w:rsidRPr="005832A9" w:rsidRDefault="001627C4" w:rsidP="00A1641F">
            <w:pPr>
              <w:pStyle w:val="textTabulky"/>
            </w:pPr>
            <w:r w:rsidRPr="005832A9">
              <w:t>Adresa žiadateľa</w:t>
            </w:r>
            <w:r w:rsidR="00453141">
              <w:t xml:space="preserve"> </w:t>
            </w:r>
            <w:r w:rsidR="00453141" w:rsidRPr="005832A9">
              <w:t>Obec a PSČ:</w:t>
            </w:r>
          </w:p>
        </w:tc>
      </w:tr>
      <w:tr w:rsidR="001627C4" w:rsidRPr="005832A9" w:rsidTr="00497218">
        <w:trPr>
          <w:trHeight w:val="233"/>
        </w:trPr>
        <w:tc>
          <w:tcPr>
            <w:tcW w:w="11095" w:type="dxa"/>
            <w:vAlign w:val="center"/>
          </w:tcPr>
          <w:p w:rsidR="001627C4" w:rsidRPr="005832A9" w:rsidRDefault="001627C4" w:rsidP="00A1641F">
            <w:pPr>
              <w:pStyle w:val="textTabulky"/>
            </w:pPr>
            <w:r w:rsidRPr="005832A9">
              <w:t>Ulica a číslo domu</w:t>
            </w:r>
            <w:r w:rsidR="00A964FA" w:rsidRPr="005832A9">
              <w:t>:</w:t>
            </w:r>
            <w:r w:rsidR="003B5654">
              <w:t xml:space="preserve"> </w:t>
            </w:r>
          </w:p>
        </w:tc>
      </w:tr>
    </w:tbl>
    <w:p w:rsidR="00616E55" w:rsidRPr="008A15CD" w:rsidRDefault="00616E55" w:rsidP="00A1641F">
      <w:pPr>
        <w:pStyle w:val="nadpisText"/>
      </w:pPr>
      <w:r w:rsidRPr="00E720CB">
        <w:t>Výňatok z Podmienok členstva v CKM združení pre študentov, mládež a učiteľov (ďalej len “CKM SYTS”) pre fyzické osoby – študentov denného štúdia, študentov externého štúdia a učiteľov s ohľadom na vznik členstva prostredníctvom spolupráce s vysokou školou/ univerzitou.</w:t>
      </w:r>
    </w:p>
    <w:p w:rsidR="00616E55" w:rsidRPr="001D6427" w:rsidRDefault="00616E55" w:rsidP="001D6427">
      <w:pPr>
        <w:pStyle w:val="podnadpisText"/>
      </w:pPr>
      <w:r w:rsidRPr="007151C3">
        <w:t xml:space="preserve">Úplné znenie Podmienok členstva v združení CKM SYTS pre všetkých členov je zverejnené na oficiálnych web stránkach združenia CKM SYTS: </w:t>
      </w:r>
      <w:hyperlink r:id="rId6" w:history="1">
        <w:r w:rsidRPr="00DA6C3E">
          <w:rPr>
            <w:rStyle w:val="Hypertextovprepojenie"/>
          </w:rPr>
          <w:t>www.isic.sk</w:t>
        </w:r>
      </w:hyperlink>
      <w:r w:rsidRPr="007151C3">
        <w:t xml:space="preserve">, </w:t>
      </w:r>
      <w:hyperlink r:id="rId7" w:history="1">
        <w:r w:rsidRPr="007151C3">
          <w:rPr>
            <w:rStyle w:val="Hypertextovprepojenie"/>
          </w:rPr>
          <w:t>www.itic.sk</w:t>
        </w:r>
      </w:hyperlink>
      <w:r w:rsidRPr="007151C3">
        <w:t xml:space="preserve">, </w:t>
      </w:r>
      <w:hyperlink r:id="rId8" w:history="1">
        <w:r w:rsidRPr="007151C3">
          <w:rPr>
            <w:rStyle w:val="Hypertextovprepojenie"/>
          </w:rPr>
          <w:t>www.euro26.sk</w:t>
        </w:r>
      </w:hyperlink>
      <w:r w:rsidRPr="007151C3">
        <w:t xml:space="preserve"> </w:t>
      </w:r>
      <w:r w:rsidR="00453141">
        <w:t>v sekcii Kontakty/O </w:t>
      </w:r>
      <w:r>
        <w:t>nás.</w:t>
      </w:r>
    </w:p>
    <w:p w:rsidR="00616E55" w:rsidRDefault="00616E55" w:rsidP="001D6427">
      <w:pPr>
        <w:pStyle w:val="textNormal"/>
      </w:pPr>
    </w:p>
    <w:p w:rsidR="00616E55" w:rsidRDefault="00616E55" w:rsidP="001D6427">
      <w:pPr>
        <w:pStyle w:val="textNormal"/>
        <w:sectPr w:rsidR="00616E55" w:rsidSect="0045314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6E55" w:rsidRPr="00616E55" w:rsidRDefault="00616E55" w:rsidP="007042B9">
      <w:pPr>
        <w:pStyle w:val="textNadpisy"/>
      </w:pPr>
      <w:r w:rsidRPr="00616E55">
        <w:lastRenderedPageBreak/>
        <w:t>ČLENSTVO V ZDRUŽENÍ</w:t>
      </w:r>
    </w:p>
    <w:p w:rsidR="00616E55" w:rsidRPr="00616E55" w:rsidRDefault="00616E55" w:rsidP="007042B9">
      <w:pPr>
        <w:pStyle w:val="textOdsadeny"/>
      </w:pPr>
      <w:r w:rsidRPr="00616E55">
        <w:t>1.1/</w:t>
      </w:r>
      <w:r w:rsidR="00A1641F">
        <w:t xml:space="preserve"> </w:t>
      </w:r>
      <w:r w:rsidRPr="00616E55">
        <w:t>CKM SYTS je dobrovoľným združením a žiadny jej člen nemôže byť ukrátený na svojich právach. Táto zásada je považovaná za základný princíp činnosti CKM SYTS.</w:t>
      </w:r>
    </w:p>
    <w:p w:rsidR="00616E55" w:rsidRPr="00616E55" w:rsidRDefault="00616E55" w:rsidP="007042B9">
      <w:pPr>
        <w:pStyle w:val="textNadpisy"/>
      </w:pPr>
      <w:r w:rsidRPr="00616E55">
        <w:t>VZNIK ČLENSTVA</w:t>
      </w:r>
    </w:p>
    <w:p w:rsidR="00616E55" w:rsidRPr="00616E55" w:rsidRDefault="00616E55" w:rsidP="007042B9">
      <w:pPr>
        <w:pStyle w:val="textOdsadeny"/>
      </w:pPr>
      <w:r w:rsidRPr="00616E55">
        <w:t>2.1/ Členmi združenia sa môžu stať:</w:t>
      </w:r>
    </w:p>
    <w:p w:rsidR="00616E55" w:rsidRPr="00616E55" w:rsidRDefault="00616E55" w:rsidP="00A1641F">
      <w:pPr>
        <w:pStyle w:val="textOdsadeny"/>
      </w:pPr>
      <w:r w:rsidRPr="00616E55">
        <w:t>a)</w:t>
      </w:r>
      <w:r w:rsidRPr="00616E55">
        <w:tab/>
        <w:t>Fyzické osoby</w:t>
      </w:r>
    </w:p>
    <w:p w:rsidR="00616E55" w:rsidRPr="00616E55" w:rsidRDefault="00616E55" w:rsidP="00A1641F">
      <w:pPr>
        <w:pStyle w:val="textOdsadeny"/>
      </w:pPr>
      <w:r w:rsidRPr="00616E55">
        <w:t>b)</w:t>
      </w:r>
      <w:r w:rsidRPr="00616E55">
        <w:tab/>
        <w:t>Fyzické osoby - Študenti denného štúdia</w:t>
      </w:r>
    </w:p>
    <w:p w:rsidR="00616E55" w:rsidRPr="00616E55" w:rsidRDefault="00616E55" w:rsidP="00A1641F">
      <w:pPr>
        <w:pStyle w:val="textOdsadeny"/>
      </w:pPr>
      <w:r w:rsidRPr="00616E55">
        <w:t>c)</w:t>
      </w:r>
      <w:r w:rsidRPr="00616E55">
        <w:tab/>
        <w:t xml:space="preserve">Fyzické osoby - Učitelia v trvalom pracovnom pomere </w:t>
      </w:r>
    </w:p>
    <w:p w:rsidR="00616E55" w:rsidRPr="00616E55" w:rsidRDefault="00616E55" w:rsidP="00A1641F">
      <w:pPr>
        <w:pStyle w:val="textOdsadeny"/>
      </w:pPr>
      <w:r w:rsidRPr="00616E55">
        <w:t>2.1.1/ Fyzická osoba sa stáva členom združenia vyplnením členskej prihlášky - evidenčného listu a uhradením členského príspevku pre fyzické osoby a v prípade ďalšieho členstva v združení aktualizáciou údajov uvedených v prihláške – evidenčnom liste a uhradením členského príspevku pre fyzické osoby, pričom svoje členstvo preukazuje navonok členským preukazom.</w:t>
      </w:r>
    </w:p>
    <w:p w:rsidR="00616E55" w:rsidRPr="00616E55" w:rsidRDefault="00616E55" w:rsidP="00A1641F">
      <w:pPr>
        <w:pStyle w:val="textNadpisy"/>
      </w:pPr>
      <w:r w:rsidRPr="00616E55">
        <w:t>ČLENSKÉ PREUKAZY</w:t>
      </w:r>
    </w:p>
    <w:p w:rsidR="00616E55" w:rsidRPr="00616E55" w:rsidRDefault="00616E55" w:rsidP="00A1641F">
      <w:pPr>
        <w:pStyle w:val="textOdsadeny"/>
      </w:pPr>
      <w:r w:rsidRPr="00616E55">
        <w:t>4.1/ CKM SYTS každoročne vydáva a distribuuje členské preukazy:</w:t>
      </w:r>
    </w:p>
    <w:p w:rsidR="00616E55" w:rsidRPr="00616E55" w:rsidRDefault="00616E55" w:rsidP="00A1641F">
      <w:pPr>
        <w:pStyle w:val="textOdsadeny"/>
      </w:pPr>
      <w:r w:rsidRPr="00616E55">
        <w:t>a)</w:t>
      </w:r>
      <w:r w:rsidRPr="00616E55">
        <w:tab/>
        <w:t>Preukaz ISIC (International Student Identity Card), pre študentov denného štúdia</w:t>
      </w:r>
    </w:p>
    <w:p w:rsidR="00616E55" w:rsidRPr="00616E55" w:rsidRDefault="00616E55" w:rsidP="00A1641F">
      <w:pPr>
        <w:pStyle w:val="textOdsadeny"/>
      </w:pPr>
      <w:r w:rsidRPr="00616E55">
        <w:t>b)</w:t>
      </w:r>
      <w:r w:rsidRPr="00616E55">
        <w:tab/>
        <w:t>Preukaz ITIC (International Teacher Identity Card), pre učiteľov podľa ustanovení 2.1.3</w:t>
      </w:r>
    </w:p>
    <w:p w:rsidR="00616E55" w:rsidRPr="00616E55" w:rsidRDefault="00616E55" w:rsidP="00A1641F">
      <w:pPr>
        <w:pStyle w:val="textOdsadeny"/>
      </w:pPr>
      <w:r w:rsidRPr="00616E55">
        <w:t>c)</w:t>
      </w:r>
      <w:r w:rsidRPr="00616E55">
        <w:tab/>
        <w:t>Karta mládeže EURO&lt;26, pre fyzické osoby vo veku do 26 rokov</w:t>
      </w:r>
    </w:p>
    <w:p w:rsidR="00616E55" w:rsidRPr="00616E55" w:rsidRDefault="00616E55" w:rsidP="00A1641F">
      <w:pPr>
        <w:pStyle w:val="textOdsadeny"/>
      </w:pPr>
      <w:r w:rsidRPr="00616E55">
        <w:t>4.2/ Na členskom preukaze je okrem iných údajov uvedené meno člena združenia - držiteľa preukazu a doba platnosti preukazu.</w:t>
      </w:r>
    </w:p>
    <w:p w:rsidR="00616E55" w:rsidRPr="00616E55" w:rsidRDefault="00616E55" w:rsidP="00A1641F">
      <w:pPr>
        <w:pStyle w:val="textNadpisy"/>
      </w:pPr>
      <w:r w:rsidRPr="00616E55">
        <w:t>PRÁVA A POVINNOSTI ČLENOV ZDRUŽENIA</w:t>
      </w:r>
    </w:p>
    <w:p w:rsidR="00616E55" w:rsidRPr="00616E55" w:rsidRDefault="00616E55" w:rsidP="00A1641F">
      <w:pPr>
        <w:pStyle w:val="textOdsadeny"/>
      </w:pPr>
      <w:r w:rsidRPr="00616E55">
        <w:t>5.1/ Člen združenia podľa bodu 2.1/ je oprávnený po preukázaní sa členským preukazom využívať všetky výhody a zľavy uvedené v Informačnom sprievodcovi, najmä:</w:t>
      </w:r>
    </w:p>
    <w:p w:rsidR="00616E55" w:rsidRPr="00616E55" w:rsidRDefault="00616E55" w:rsidP="00A1641F">
      <w:pPr>
        <w:pStyle w:val="textOdsadeny"/>
      </w:pPr>
      <w:r w:rsidRPr="00616E55">
        <w:t>a)</w:t>
      </w:r>
      <w:r w:rsidRPr="00616E55">
        <w:tab/>
        <w:t>využívať zľavy a výhody v doprave, ubytovaní, cestovaní a kultúre</w:t>
      </w:r>
    </w:p>
    <w:p w:rsidR="00616E55" w:rsidRPr="00616E55" w:rsidRDefault="00616E55" w:rsidP="00A1641F">
      <w:pPr>
        <w:pStyle w:val="textOdsadeny"/>
      </w:pPr>
      <w:r w:rsidRPr="00616E55">
        <w:t>b)</w:t>
      </w:r>
      <w:r w:rsidRPr="00616E55">
        <w:tab/>
        <w:t>byť účastníkom organizovaných stretnutí a ostatných aktivít CKM SYTS</w:t>
      </w:r>
    </w:p>
    <w:p w:rsidR="00616E55" w:rsidRPr="00616E55" w:rsidRDefault="00616E55" w:rsidP="00A1641F">
      <w:pPr>
        <w:pStyle w:val="textOdsadeny"/>
      </w:pPr>
      <w:r w:rsidRPr="00616E55">
        <w:t>c)</w:t>
      </w:r>
      <w:r w:rsidRPr="00616E55">
        <w:tab/>
        <w:t>pravidelne dostávať informácie týkajúce sa možností využívania členských preukazov CKM SYTS doma a v zahraničí.</w:t>
      </w:r>
    </w:p>
    <w:p w:rsidR="00616E55" w:rsidRPr="00616E55" w:rsidRDefault="00616E55" w:rsidP="00A1641F">
      <w:pPr>
        <w:pStyle w:val="textOdsadeny"/>
      </w:pPr>
      <w:r w:rsidRPr="00616E55">
        <w:t>5.2/ Člen združenia podľa bodu 2.1 je povinný najneskôr pri získaní členského preukazu uhradiť príslušný členský príspevok stanovený Správnou radou CKM SYTS.</w:t>
      </w:r>
    </w:p>
    <w:p w:rsidR="00616E55" w:rsidRPr="00616E55" w:rsidRDefault="00616E55" w:rsidP="00A1641F">
      <w:pPr>
        <w:pStyle w:val="textOdsadeny"/>
      </w:pPr>
      <w:r w:rsidRPr="00616E55">
        <w:t>5.3/ Člen združenia podľa bodu 2.1 je pri využívaní jednotlivých výhod a zliav povinný preukázať sa členským preukazom a na vyzvanie poskytovateľa zľavy je povinný preukázať sa tiež iným osobným identifikačným preukazom.</w:t>
      </w:r>
    </w:p>
    <w:p w:rsidR="00616E55" w:rsidRPr="00616E55" w:rsidRDefault="00616E55" w:rsidP="00A1641F">
      <w:pPr>
        <w:pStyle w:val="textNadpisy"/>
      </w:pPr>
    </w:p>
    <w:p w:rsidR="00616E55" w:rsidRPr="00616E55" w:rsidRDefault="00616E55" w:rsidP="00A1641F">
      <w:pPr>
        <w:pStyle w:val="textNadpisy"/>
        <w:jc w:val="center"/>
      </w:pPr>
      <w:r w:rsidRPr="00616E55">
        <w:t>ČESTNÉ VYHLÁSENIE a súhlas so spracovávaním osobných údajov</w:t>
      </w:r>
    </w:p>
    <w:p w:rsidR="00616E55" w:rsidRPr="00616E55" w:rsidRDefault="00616E55" w:rsidP="001D6427">
      <w:pPr>
        <w:pStyle w:val="textNormal"/>
      </w:pPr>
    </w:p>
    <w:p w:rsidR="00616E55" w:rsidRPr="00616E55" w:rsidRDefault="00616E55" w:rsidP="00A1641F">
      <w:pPr>
        <w:pStyle w:val="textNormal"/>
      </w:pPr>
      <w:r w:rsidRPr="00616E55">
        <w:t>Záväzne sa prihlasujem za člena združenia, súhlasím s podmienkami členstva v združení a súčasne sa zaväzujem všetky svoje údaje uvedené v súhlase s „Podmienkami členstva v CKM SYTS a čestnom vyhlásení držiteľa členského preukazu“ pravidelne aktualizovať, vždy ku dňu vzniku ďalšieho členstva v združení.</w:t>
      </w:r>
    </w:p>
    <w:p w:rsidR="00616E55" w:rsidRPr="00616E55" w:rsidRDefault="00616E55" w:rsidP="00A1641F">
      <w:pPr>
        <w:pStyle w:val="textNormal"/>
      </w:pPr>
      <w:r w:rsidRPr="00616E55">
        <w:t xml:space="preserve">Svojím podpisom na tomto čestnom vyhlásení (ktorý je v prípade elektronickej registrácie za člena združenia prostredníctvom internetu nahradený označením príslušnej položky v systéme), že CKM SYTS ako prevádzkovateľovi informačného systému, v ktorom sú s použitím automatizovaných a neautomatizovaných prostriedkov spracovania, spracovávané údaje fyzických osôb, ktorých sa tieto osobné údaje týkajú (ďalej len „dotknuté osoby“ v zmysle ustanovenia §4 ods.2 písm. a) zákona č. 122/2013 Z. z. o ochrane osobných údajov), a to v rozsahu meno, priezvisko, titul, dátum narodenia, bydlisko (trvalý pobyt, prechodný pobyt), podobizeň, emailová adresa, telefónne číslo, škola, fakulta, ročník a stupeň štúdia, sériové výrobné číslo čipu preukazu, jedinečné identifikačné číslo preukazu, podpis (ďalej len „osobné údaje“) a súčasne spoločnosti ISIC </w:t>
      </w:r>
      <w:proofErr w:type="spellStart"/>
      <w:r w:rsidRPr="00616E55">
        <w:t>Global</w:t>
      </w:r>
      <w:proofErr w:type="spellEnd"/>
      <w:r w:rsidRPr="00616E55">
        <w:t xml:space="preserve"> Office so sídlom </w:t>
      </w:r>
      <w:proofErr w:type="spellStart"/>
      <w:r w:rsidRPr="00616E55">
        <w:t>Keizergracht</w:t>
      </w:r>
      <w:proofErr w:type="spellEnd"/>
      <w:r w:rsidRPr="00616E55">
        <w:t xml:space="preserve"> 174, 1016 DW Amsterdam, Holandsko (ďalej len „IGO“) a </w:t>
      </w:r>
      <w:proofErr w:type="spellStart"/>
      <w:r w:rsidRPr="00616E55">
        <w:t>European</w:t>
      </w:r>
      <w:proofErr w:type="spellEnd"/>
      <w:r w:rsidRPr="00616E55">
        <w:t xml:space="preserve"> </w:t>
      </w:r>
      <w:proofErr w:type="spellStart"/>
      <w:r w:rsidRPr="00616E55">
        <w:t>Youth</w:t>
      </w:r>
      <w:proofErr w:type="spellEnd"/>
      <w:r w:rsidRPr="00616E55">
        <w:t xml:space="preserve"> </w:t>
      </w:r>
      <w:proofErr w:type="spellStart"/>
      <w:r w:rsidRPr="00616E55">
        <w:t>Card</w:t>
      </w:r>
      <w:proofErr w:type="spellEnd"/>
      <w:r w:rsidRPr="00616E55">
        <w:t xml:space="preserve"> Association (ďalej len „EYCA“) </w:t>
      </w:r>
      <w:proofErr w:type="spellStart"/>
      <w:r w:rsidRPr="00616E55">
        <w:t>Rue</w:t>
      </w:r>
      <w:proofErr w:type="spellEnd"/>
      <w:r w:rsidRPr="00616E55">
        <w:t xml:space="preserve"> </w:t>
      </w:r>
      <w:proofErr w:type="spellStart"/>
      <w:r w:rsidRPr="00616E55">
        <w:t>D'Alost</w:t>
      </w:r>
      <w:proofErr w:type="spellEnd"/>
      <w:r w:rsidRPr="00616E55">
        <w:t xml:space="preserve"> 7-11, 1000 </w:t>
      </w:r>
      <w:proofErr w:type="spellStart"/>
      <w:r w:rsidRPr="00616E55">
        <w:t>Brussels</w:t>
      </w:r>
      <w:proofErr w:type="spellEnd"/>
      <w:r w:rsidRPr="00616E55">
        <w:t>, Belgicko dobrovoľne dávam svoj súhlas v</w:t>
      </w:r>
      <w:r w:rsidR="00850ECD">
        <w:t> </w:t>
      </w:r>
      <w:r w:rsidRPr="00616E55">
        <w:t>súlade s §11 zákona č. 122/2013 Z. z. o ochrane osobných údajov na spracovanie mojich osobných údajov na nasledovné účely:</w:t>
      </w:r>
    </w:p>
    <w:p w:rsidR="00616E55" w:rsidRPr="00616E55" w:rsidRDefault="00A1641F" w:rsidP="00A1641F">
      <w:pPr>
        <w:pStyle w:val="textOdsadeny"/>
      </w:pPr>
      <w:r>
        <w:t>a)</w:t>
      </w:r>
      <w:r>
        <w:tab/>
      </w:r>
      <w:r w:rsidR="00616E55" w:rsidRPr="00616E55">
        <w:t xml:space="preserve">spracovávať moje osobné údaje na účely správy </w:t>
      </w:r>
      <w:proofErr w:type="spellStart"/>
      <w:r w:rsidR="00850ECD">
        <w:t>záväzko</w:t>
      </w:r>
      <w:proofErr w:type="spellEnd"/>
      <w:r w:rsidR="00850ECD">
        <w:t>-právneho vzťahu v </w:t>
      </w:r>
      <w:r w:rsidR="00616E55" w:rsidRPr="00616E55">
        <w:t>súvislosti s mojím členstvom v CKM SYTS, na účely mojej identifikácie ako člena CKM SYTS a užívateľa benefitov spojených s členstvom v CKM SYTS, na účely súvisiace s činnosťou CKM SYTS podľa jej stanov, na účely štatistiky, zdokumentovania, evidencie a vnútornej kontroly činnosti CKM SYTS, na účely vykonávania marketingu, priameho marketingu alebo marketingového prieskumu CKM SYTS a v rámci informačného systému CKM SYTS v súlade so zákonom č.122/2013 Z. z. o ochrane osobných údajov</w:t>
      </w:r>
    </w:p>
    <w:p w:rsidR="00616E55" w:rsidRPr="00616E55" w:rsidRDefault="00A1641F" w:rsidP="00A1641F">
      <w:pPr>
        <w:pStyle w:val="textOdsadeny"/>
      </w:pPr>
      <w:r>
        <w:t>b)</w:t>
      </w:r>
      <w:r>
        <w:tab/>
      </w:r>
      <w:r w:rsidR="00616E55" w:rsidRPr="00616E55">
        <w:t>uskutočňovať prenos osobných údajov do štátov mimo sídla CKM SYTS za predpokladu, že zaručujú primeranú úroveň ochrany, a to v rozsahu nevyhnutne potrebnom na dosiahnutie účelov uvedených v písmene a), na základe osobitnej zmluvy poveriť spracovávaním osobných údajov tretiu osobu, za predpokladu, že táto zaručuje primeranú úroveň ochrany, a to v rozsahu nevyhnutne potrebnom na dosiahnutie účelov uvedených v písm. a)</w:t>
      </w:r>
    </w:p>
    <w:p w:rsidR="00616E55" w:rsidRPr="00616E55" w:rsidRDefault="001D6427" w:rsidP="001D6427">
      <w:pPr>
        <w:pStyle w:val="textOdsadeny"/>
      </w:pPr>
      <w:r>
        <w:t>c)</w:t>
      </w:r>
      <w:r>
        <w:tab/>
      </w:r>
      <w:r w:rsidR="00616E55" w:rsidRPr="00616E55">
        <w:t xml:space="preserve">odovzdávať na spracovanie moje osobné údaje do informačného systému tretích subjektov (okruhu všetkých poskytovateľov zliav a iných výhod, ktorí majú pre </w:t>
      </w:r>
      <w:r w:rsidR="00616E55" w:rsidRPr="00616E55">
        <w:lastRenderedPageBreak/>
        <w:t>tieto účely uzavretú s prevádzkovateľom osobitnú zmluvu) a to v rozsahu nevyhnutne potrebnom na dosiahnutie účelov uvedených v písm. a)</w:t>
      </w:r>
    </w:p>
    <w:p w:rsidR="00616E55" w:rsidRPr="00616E55" w:rsidRDefault="00616E55" w:rsidP="001D6427">
      <w:pPr>
        <w:pStyle w:val="textNormal"/>
      </w:pPr>
      <w:r w:rsidRPr="00616E55">
        <w:t xml:space="preserve">Zároveň svojím podpisom </w:t>
      </w:r>
      <w:r w:rsidRPr="00097184">
        <w:rPr>
          <w:i/>
        </w:rPr>
        <w:t>(ktorý je v prípade elektronickej registrácie za člena združenia prostredníctvom internetu nahradený</w:t>
      </w:r>
      <w:r w:rsidR="00850ECD">
        <w:rPr>
          <w:i/>
        </w:rPr>
        <w:t xml:space="preserve"> označením príslušnej položky v </w:t>
      </w:r>
      <w:r w:rsidRPr="00097184">
        <w:rPr>
          <w:i/>
        </w:rPr>
        <w:t>systéme)</w:t>
      </w:r>
      <w:r w:rsidRPr="00616E55">
        <w:t xml:space="preserve"> potvrdzujem, že:</w:t>
      </w:r>
    </w:p>
    <w:p w:rsidR="00616E55" w:rsidRPr="00616E55" w:rsidRDefault="00616E55" w:rsidP="001D6427">
      <w:pPr>
        <w:pStyle w:val="textNormal"/>
      </w:pPr>
      <w:r w:rsidRPr="00616E55">
        <w:t>- som si vedomý/á, že CKM SYTS mi oznámi prostredníctvom svojej internetovej stránky www.euro26.sk, www.isic.sk a www.itic.sk, ak pristúpi k niektorej z možností uvedených v písm. b) a c) tohto vyhlásenia</w:t>
      </w:r>
    </w:p>
    <w:p w:rsidR="00616E55" w:rsidRPr="00616E55" w:rsidRDefault="00616E55" w:rsidP="001D6427">
      <w:pPr>
        <w:pStyle w:val="textNormal"/>
      </w:pPr>
      <w:r w:rsidRPr="00616E55">
        <w:t>- pred podpisom tohto čestného vyhlásenia som bol ob</w:t>
      </w:r>
      <w:r w:rsidR="00453141">
        <w:t>oznámený/á zo strany CKM SYTS s </w:t>
      </w:r>
      <w:r w:rsidRPr="00616E55">
        <w:t xml:space="preserve">účelmi spracovania mojich osobných údajov a zároveň mi boli poskytnuté všetky informácie v súlade s §15 zákona č. 122/2013 Z. z. o ochrane osobných údajov </w:t>
      </w:r>
    </w:p>
    <w:p w:rsidR="00616E55" w:rsidRPr="00616E55" w:rsidRDefault="00616E55" w:rsidP="001D6427">
      <w:pPr>
        <w:pStyle w:val="textNormal"/>
      </w:pPr>
      <w:r w:rsidRPr="00616E55">
        <w:t>- som sa oboznámil s podmienkami členstva v Združení CKM SYTS a súhlasím s nimi</w:t>
      </w:r>
    </w:p>
    <w:p w:rsidR="00616E55" w:rsidRPr="00616E55" w:rsidRDefault="00616E55" w:rsidP="001D6427">
      <w:pPr>
        <w:pStyle w:val="textNormal"/>
      </w:pPr>
      <w:r w:rsidRPr="00616E55">
        <w:t>- som si vedomý/á, že členský preukaz nie je prenosný a že výhody preukazu sa týkajú len oprávneného člena združenia</w:t>
      </w:r>
    </w:p>
    <w:p w:rsidR="00616E55" w:rsidRPr="00616E55" w:rsidRDefault="00616E55" w:rsidP="001D6427">
      <w:pPr>
        <w:pStyle w:val="textNormal"/>
      </w:pPr>
      <w:r w:rsidRPr="00616E55">
        <w:t>- plne zodpovedám za to, že všetky mnou uvedené údaje pre získanie/obnovenie Preukazu ISIC/ITIC/EURO&lt;26 sú pravdivé a úplné, zodpovedajú skutočnosti a nárok na</w:t>
      </w:r>
      <w:r w:rsidR="00850ECD">
        <w:t xml:space="preserve"> </w:t>
      </w:r>
      <w:r w:rsidRPr="00616E55">
        <w:t>vystavenie preukazu je teda uplatnený oprávnene</w:t>
      </w:r>
    </w:p>
    <w:p w:rsidR="00616E55" w:rsidRPr="00616E55" w:rsidRDefault="00616E55" w:rsidP="001D6427">
      <w:pPr>
        <w:pStyle w:val="textNormal"/>
      </w:pPr>
      <w:r w:rsidRPr="00616E55">
        <w:t>- v prípade uvedenia nepravdivých údajov zodpo</w:t>
      </w:r>
      <w:r w:rsidR="00850ECD">
        <w:t>vedám za mnou vzniknutú škodu v </w:t>
      </w:r>
      <w:r w:rsidRPr="00616E55">
        <w:t>súlade s ustanoveniami Občianskeho zákonníka</w:t>
      </w:r>
    </w:p>
    <w:p w:rsidR="00616E55" w:rsidRPr="00616E55" w:rsidRDefault="00616E55" w:rsidP="001D6427">
      <w:pPr>
        <w:pStyle w:val="textNormal"/>
      </w:pPr>
      <w:r w:rsidRPr="00616E55">
        <w:t>- súhlasím so zasielaním informácií o používaní členského preukazu na mnou uvedenú e-mailovú, poštovú adresu, číslo mobilného telefónu (SMS, telefonát)</w:t>
      </w:r>
    </w:p>
    <w:p w:rsidR="00616E55" w:rsidRPr="00616E55" w:rsidRDefault="00616E55" w:rsidP="001D6427">
      <w:pPr>
        <w:pStyle w:val="textNormal"/>
      </w:pPr>
      <w:r w:rsidRPr="00616E55">
        <w:t>- dávam privolenie k vyhotoveniu a použitiu mojich fotografií pre účely identifikácie mojej osoby na členskom preukaze.</w:t>
      </w:r>
    </w:p>
    <w:p w:rsidR="00616E55" w:rsidRPr="00616E55" w:rsidRDefault="00616E55" w:rsidP="001D6427">
      <w:pPr>
        <w:pStyle w:val="textNormal"/>
      </w:pPr>
      <w:r w:rsidRPr="00616E55">
        <w:t>- som bol pred podpísaním tohto vyhlásenia poučený o dobrovoľnosti poskytnutia uvedených osobných údajov na účely ich spracovania podľa písm. a) až c) tohto vyhlásenia</w:t>
      </w:r>
    </w:p>
    <w:p w:rsidR="00616E55" w:rsidRPr="00616E55" w:rsidRDefault="00616E55" w:rsidP="001D6427">
      <w:pPr>
        <w:pStyle w:val="textNormal"/>
      </w:pPr>
      <w:r w:rsidRPr="00616E55">
        <w:t>- som bol oboznámený/á, že osobné údaje v mene prevádzkovateľa na účely podľa písm. a) až c) tohto vyhlásenia sú spracúvané aj sprostredkovateľom, ktorý je identifikovaný v záhlaví tejto Žiadosti</w:t>
      </w:r>
    </w:p>
    <w:p w:rsidR="00616E55" w:rsidRPr="00616E55" w:rsidRDefault="00616E55" w:rsidP="001D6427">
      <w:pPr>
        <w:pStyle w:val="textNormal"/>
      </w:pPr>
      <w:r w:rsidRPr="00616E55">
        <w:t>- som bol poučený, že v zmysle §28 zákona č. 122/2013 Z. z. o ochrane osobných údajov mám právo:</w:t>
      </w:r>
    </w:p>
    <w:p w:rsidR="00616E55" w:rsidRPr="00616E55" w:rsidRDefault="00616E55" w:rsidP="001D6427">
      <w:pPr>
        <w:pStyle w:val="textNormal"/>
      </w:pPr>
      <w:r w:rsidRPr="00616E55">
        <w:t>- na základe písomnej žiadosti od prevádzkovateľa vyžadovať v zrozumiteľnej forme informácie o spracúvaní mojich osobných údajov, informácie o zdroji, z ktorého boli získané moje osobné údaje, opravu nesprávnych osobných údajov, likvidáciu mojich osobných údajov, ak pominul účel ich spracúvania a</w:t>
      </w:r>
      <w:r w:rsidR="00850ECD">
        <w:t>lebo došlo pri ich spracúvaní k </w:t>
      </w:r>
      <w:r w:rsidRPr="00616E55">
        <w:t xml:space="preserve">porušeniu zákona, </w:t>
      </w:r>
    </w:p>
    <w:p w:rsidR="00616E55" w:rsidRPr="00616E55" w:rsidRDefault="00616E55" w:rsidP="001D6427">
      <w:pPr>
        <w:pStyle w:val="textNormal"/>
      </w:pPr>
      <w:r w:rsidRPr="00616E55">
        <w:t>- odvolať súhlas so spracovaním osobných údajov a písomne žiadať blokovanie osobných údajov v prípade odvolania súhlasu,</w:t>
      </w:r>
    </w:p>
    <w:p w:rsidR="00616E55" w:rsidRPr="00616E55" w:rsidRDefault="00616E55" w:rsidP="001D6427">
      <w:pPr>
        <w:pStyle w:val="textNormal"/>
      </w:pPr>
      <w:r w:rsidRPr="00616E55">
        <w:t xml:space="preserve">- na základe písomnej žiadosti namietať spracovávanie mojich osobných údajov na účely priameho marketingu bez môjho súhlasu, ako i v prípade neoprávneného zásahu do mojich práv a právom chránených záujmov, ktoré sú alebo môžu byť spracovávaním osobných údajov poškodené </w:t>
      </w:r>
    </w:p>
    <w:p w:rsidR="00616E55" w:rsidRPr="00616E55" w:rsidRDefault="00616E55" w:rsidP="001D6427">
      <w:pPr>
        <w:pStyle w:val="textNormal"/>
      </w:pPr>
      <w:r w:rsidRPr="00616E55">
        <w:t>- v prípade podozrenia, že moje osobné údaje sa neoprávnene spracovávajú, podať Úradu pre dohľad nad ochranou osobných údajov návrh na začatie konania o ochrane osobných údajov.</w:t>
      </w:r>
    </w:p>
    <w:p w:rsidR="00616E55" w:rsidRPr="00616E55" w:rsidRDefault="00616E55" w:rsidP="001D6427">
      <w:pPr>
        <w:pStyle w:val="textNormal"/>
      </w:pPr>
    </w:p>
    <w:p w:rsidR="00616E55" w:rsidRPr="00616E55" w:rsidRDefault="00616E55" w:rsidP="001D6427">
      <w:pPr>
        <w:pStyle w:val="textNormal"/>
      </w:pPr>
      <w:r w:rsidRPr="00616E55">
        <w:t>Zároveň svojím podpisom na tomto čestnom vyhlásení</w:t>
      </w:r>
      <w:r w:rsidR="00850ECD">
        <w:t xml:space="preserve"> </w:t>
      </w:r>
      <w:r w:rsidRPr="00616E55">
        <w:t xml:space="preserve">dobrovoľne dávam škole identifikovanej v záhlaví tejto žiadosti ako sprostredkovateľovi v zmysle ustanovenia §4 ods.2 písm. d) zákona č. 122/2013 Z. z. o ochrane osobných údajov svoj súhlas so spracúvaním mojich osobných údajov vymedzených vyššie v tomto čestnom vyhlásení, a to na účely špecifikované v tomto čestnom vyhlásení, výlučne v rozsahu a za podmienok dojednaných v zmluve uzatvorenej so združením CKM SYTS ako prevádzkovateľom podľa ustanovenia §8 ods.1 zákona č. 122/2013 </w:t>
      </w:r>
      <w:proofErr w:type="spellStart"/>
      <w:r w:rsidRPr="00616E55">
        <w:t>Z.z</w:t>
      </w:r>
      <w:proofErr w:type="spellEnd"/>
      <w:r w:rsidRPr="00616E55">
        <w:t xml:space="preserve">. o ochrane osobných údajov, ako aj v súlade s príslušnými ustanoveniami zákona č. 122/2013 </w:t>
      </w:r>
      <w:proofErr w:type="spellStart"/>
      <w:r w:rsidRPr="00616E55">
        <w:t>Z.z</w:t>
      </w:r>
      <w:proofErr w:type="spellEnd"/>
      <w:r w:rsidRPr="00616E55">
        <w:t>. o ochrane osobných údajov.</w:t>
      </w:r>
    </w:p>
    <w:p w:rsidR="00616E55" w:rsidRPr="00616E55" w:rsidRDefault="00616E55" w:rsidP="001D6427">
      <w:pPr>
        <w:pStyle w:val="textNormal"/>
      </w:pPr>
    </w:p>
    <w:p w:rsidR="00616E55" w:rsidRPr="00616E55" w:rsidRDefault="00616E55" w:rsidP="001D6427">
      <w:pPr>
        <w:pStyle w:val="textNormal"/>
      </w:pPr>
      <w:r w:rsidRPr="00616E55">
        <w:t>Tento mnou udelený súhlas platí počas trvania účelov spracúvania uvedených v tomto čestnom vyhlásení a zároveň svojím podpisom (ktorý je v prípade elektronickej registrácie za člena združenia prostredníctvom internetu nahradený označením príslušnej položky v systéme) beriem na vedomie, že som oprávnený tento súhlas písomne odvolať, ak CKM SYTS alebo IGO al</w:t>
      </w:r>
      <w:r w:rsidR="00850ECD">
        <w:t>ebo EYCA bude konať v rozpore s </w:t>
      </w:r>
      <w:r w:rsidRPr="00616E55">
        <w:t>podmienkami uvedenými v tomto vyhlásení.</w:t>
      </w:r>
    </w:p>
    <w:p w:rsidR="00616E55" w:rsidRDefault="00616E55" w:rsidP="001D6427">
      <w:pPr>
        <w:pStyle w:val="textNormal"/>
      </w:pPr>
    </w:p>
    <w:p w:rsidR="008A15CD" w:rsidRPr="00616E55" w:rsidRDefault="008A15CD" w:rsidP="001D6427">
      <w:pPr>
        <w:pStyle w:val="textNormal"/>
      </w:pPr>
    </w:p>
    <w:p w:rsidR="00616E55" w:rsidRPr="00616E55" w:rsidRDefault="00616E55" w:rsidP="001D6427">
      <w:pPr>
        <w:pStyle w:val="textNormal"/>
      </w:pPr>
    </w:p>
    <w:p w:rsidR="00616E55" w:rsidRPr="008A15CD" w:rsidRDefault="008A15CD" w:rsidP="008A15CD">
      <w:pPr>
        <w:pStyle w:val="v-datum"/>
      </w:pPr>
      <w:r w:rsidRPr="008A15CD">
        <w:t>V</w:t>
      </w:r>
      <w:r w:rsidRPr="008A15CD">
        <w:tab/>
      </w:r>
      <w:r w:rsidRPr="008A15CD">
        <w:tab/>
      </w:r>
      <w:r w:rsidR="00616E55" w:rsidRPr="008A15CD">
        <w:t xml:space="preserve">dátum: </w:t>
      </w:r>
      <w:r w:rsidRPr="008A15CD">
        <w:tab/>
      </w:r>
    </w:p>
    <w:p w:rsidR="00616E55" w:rsidRPr="00616E55" w:rsidRDefault="00616E55" w:rsidP="001D6427">
      <w:pPr>
        <w:pStyle w:val="textNormal"/>
      </w:pPr>
    </w:p>
    <w:p w:rsidR="00616E55" w:rsidRPr="00616E55" w:rsidRDefault="00616E55" w:rsidP="001D6427">
      <w:pPr>
        <w:pStyle w:val="textNormal"/>
      </w:pPr>
    </w:p>
    <w:p w:rsidR="00616E55" w:rsidRPr="00616E55" w:rsidRDefault="00616E55" w:rsidP="001D6427">
      <w:pPr>
        <w:pStyle w:val="textNormal"/>
      </w:pPr>
    </w:p>
    <w:p w:rsidR="00F34B88" w:rsidRPr="00616E55" w:rsidRDefault="00616E55" w:rsidP="008A15CD">
      <w:pPr>
        <w:pStyle w:val="podpis"/>
      </w:pPr>
      <w:r w:rsidRPr="00616E55">
        <w:t>Podpis študenta/učiteľa:</w:t>
      </w:r>
      <w:r w:rsidR="008A15CD">
        <w:t xml:space="preserve"> </w:t>
      </w:r>
      <w:r w:rsidR="008A15CD">
        <w:tab/>
      </w:r>
    </w:p>
    <w:sectPr w:rsidR="00F34B88" w:rsidRPr="00616E55" w:rsidSect="008A6096">
      <w:type w:val="continuous"/>
      <w:pgSz w:w="11906" w:h="16838"/>
      <w:pgMar w:top="567" w:right="454" w:bottom="567" w:left="454" w:header="709" w:footer="709" w:gutter="0"/>
      <w:cols w:num="2" w:space="22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acd wne:acdName="acd0"/>
    </wne:keymap>
    <wne:keymap wne:kcmPrimary="0444">
      <wne:acd wne:acdName="acd1"/>
    </wne:keymap>
    <wne:keymap wne:kcmPrimary="045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HQAZQB4AHQATwBkAHMAYQBkAGUAbgB5AA==" wne:acdName="acd0" wne:fciIndexBasedOn="0065"/>
    <wne:acd wne:argValue="AgBfAHQAZQB4AHQATgBhAGQAcABpAHMAeQA=" wne:acdName="acd1" wne:fciIndexBasedOn="0065"/>
    <wne:acd wne:argValue="AgBfAHQAZQB4AHQATgBvAHIAbQBhAGwA" wne:acdName="acd2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C"/>
    <w:rsid w:val="00012572"/>
    <w:rsid w:val="00020FA6"/>
    <w:rsid w:val="000242C6"/>
    <w:rsid w:val="000375C2"/>
    <w:rsid w:val="00077F0C"/>
    <w:rsid w:val="000956E8"/>
    <w:rsid w:val="00095908"/>
    <w:rsid w:val="00097184"/>
    <w:rsid w:val="000A474D"/>
    <w:rsid w:val="000A6FE3"/>
    <w:rsid w:val="000D75A8"/>
    <w:rsid w:val="001234FC"/>
    <w:rsid w:val="001260C7"/>
    <w:rsid w:val="001526C7"/>
    <w:rsid w:val="001627C4"/>
    <w:rsid w:val="00164680"/>
    <w:rsid w:val="0017134A"/>
    <w:rsid w:val="00175CA2"/>
    <w:rsid w:val="0018394B"/>
    <w:rsid w:val="001A58CD"/>
    <w:rsid w:val="001D0F58"/>
    <w:rsid w:val="001D6427"/>
    <w:rsid w:val="00211960"/>
    <w:rsid w:val="00211D1C"/>
    <w:rsid w:val="00227341"/>
    <w:rsid w:val="00227D5F"/>
    <w:rsid w:val="00230EB4"/>
    <w:rsid w:val="00264197"/>
    <w:rsid w:val="00270C98"/>
    <w:rsid w:val="00280145"/>
    <w:rsid w:val="00297C8B"/>
    <w:rsid w:val="002D019E"/>
    <w:rsid w:val="002D69C6"/>
    <w:rsid w:val="002D6B82"/>
    <w:rsid w:val="002F22F3"/>
    <w:rsid w:val="002F761A"/>
    <w:rsid w:val="003219EF"/>
    <w:rsid w:val="00321A8A"/>
    <w:rsid w:val="00341009"/>
    <w:rsid w:val="0034596E"/>
    <w:rsid w:val="003476CD"/>
    <w:rsid w:val="00353DFD"/>
    <w:rsid w:val="00365706"/>
    <w:rsid w:val="003A2522"/>
    <w:rsid w:val="003A3060"/>
    <w:rsid w:val="003B0D75"/>
    <w:rsid w:val="003B5654"/>
    <w:rsid w:val="003C12C7"/>
    <w:rsid w:val="003F5542"/>
    <w:rsid w:val="00400809"/>
    <w:rsid w:val="00404A02"/>
    <w:rsid w:val="00407192"/>
    <w:rsid w:val="004272C7"/>
    <w:rsid w:val="00441E1D"/>
    <w:rsid w:val="0044204F"/>
    <w:rsid w:val="0045172E"/>
    <w:rsid w:val="00453141"/>
    <w:rsid w:val="0045472E"/>
    <w:rsid w:val="00497218"/>
    <w:rsid w:val="004A3FD2"/>
    <w:rsid w:val="004B2463"/>
    <w:rsid w:val="004E3DA0"/>
    <w:rsid w:val="004F4363"/>
    <w:rsid w:val="00511BBC"/>
    <w:rsid w:val="00521514"/>
    <w:rsid w:val="00534DD1"/>
    <w:rsid w:val="00555B77"/>
    <w:rsid w:val="00561043"/>
    <w:rsid w:val="0056517F"/>
    <w:rsid w:val="0056612D"/>
    <w:rsid w:val="00572913"/>
    <w:rsid w:val="005832A9"/>
    <w:rsid w:val="00587B53"/>
    <w:rsid w:val="00594E9C"/>
    <w:rsid w:val="005954FF"/>
    <w:rsid w:val="00596BFA"/>
    <w:rsid w:val="005A36CF"/>
    <w:rsid w:val="005A6441"/>
    <w:rsid w:val="005C6A61"/>
    <w:rsid w:val="005D33F2"/>
    <w:rsid w:val="00616E55"/>
    <w:rsid w:val="006173A1"/>
    <w:rsid w:val="00622A4D"/>
    <w:rsid w:val="00625BE3"/>
    <w:rsid w:val="00631517"/>
    <w:rsid w:val="00641292"/>
    <w:rsid w:val="00647BB5"/>
    <w:rsid w:val="00660A70"/>
    <w:rsid w:val="00667E21"/>
    <w:rsid w:val="00670D08"/>
    <w:rsid w:val="00670D88"/>
    <w:rsid w:val="00677887"/>
    <w:rsid w:val="00682204"/>
    <w:rsid w:val="0069248D"/>
    <w:rsid w:val="006B1C02"/>
    <w:rsid w:val="006B5221"/>
    <w:rsid w:val="006D36F9"/>
    <w:rsid w:val="006D42FA"/>
    <w:rsid w:val="006E3D40"/>
    <w:rsid w:val="00701CFC"/>
    <w:rsid w:val="007042B9"/>
    <w:rsid w:val="0071102E"/>
    <w:rsid w:val="00712BCA"/>
    <w:rsid w:val="007151C3"/>
    <w:rsid w:val="00721257"/>
    <w:rsid w:val="00726EB1"/>
    <w:rsid w:val="007478E8"/>
    <w:rsid w:val="00750C8C"/>
    <w:rsid w:val="00753E92"/>
    <w:rsid w:val="007A7620"/>
    <w:rsid w:val="007B6BCA"/>
    <w:rsid w:val="007D2533"/>
    <w:rsid w:val="007D3A15"/>
    <w:rsid w:val="007E4CF3"/>
    <w:rsid w:val="007F345F"/>
    <w:rsid w:val="00824263"/>
    <w:rsid w:val="00850ECD"/>
    <w:rsid w:val="008641AB"/>
    <w:rsid w:val="008904B9"/>
    <w:rsid w:val="00896820"/>
    <w:rsid w:val="008A15CD"/>
    <w:rsid w:val="008A6096"/>
    <w:rsid w:val="008B552D"/>
    <w:rsid w:val="008C29BB"/>
    <w:rsid w:val="008D1AD5"/>
    <w:rsid w:val="008E1E04"/>
    <w:rsid w:val="008F1B16"/>
    <w:rsid w:val="0090007F"/>
    <w:rsid w:val="009033BD"/>
    <w:rsid w:val="00907116"/>
    <w:rsid w:val="00924171"/>
    <w:rsid w:val="00957B25"/>
    <w:rsid w:val="00962249"/>
    <w:rsid w:val="009B420A"/>
    <w:rsid w:val="009C1E58"/>
    <w:rsid w:val="009E65A1"/>
    <w:rsid w:val="00A00F78"/>
    <w:rsid w:val="00A01364"/>
    <w:rsid w:val="00A1641F"/>
    <w:rsid w:val="00A33671"/>
    <w:rsid w:val="00A350E3"/>
    <w:rsid w:val="00A46627"/>
    <w:rsid w:val="00A964FA"/>
    <w:rsid w:val="00AC3AA0"/>
    <w:rsid w:val="00AE7F46"/>
    <w:rsid w:val="00B06B6B"/>
    <w:rsid w:val="00B114F6"/>
    <w:rsid w:val="00B11CF7"/>
    <w:rsid w:val="00B15B3D"/>
    <w:rsid w:val="00B32EF7"/>
    <w:rsid w:val="00B5081D"/>
    <w:rsid w:val="00B51577"/>
    <w:rsid w:val="00B64532"/>
    <w:rsid w:val="00BA21DE"/>
    <w:rsid w:val="00BB5102"/>
    <w:rsid w:val="00BE2850"/>
    <w:rsid w:val="00BE3D82"/>
    <w:rsid w:val="00C0304A"/>
    <w:rsid w:val="00C10A05"/>
    <w:rsid w:val="00C32720"/>
    <w:rsid w:val="00C64719"/>
    <w:rsid w:val="00CA3186"/>
    <w:rsid w:val="00CB146F"/>
    <w:rsid w:val="00CD75CE"/>
    <w:rsid w:val="00CE6384"/>
    <w:rsid w:val="00CE7FBC"/>
    <w:rsid w:val="00CF2C9A"/>
    <w:rsid w:val="00D124F5"/>
    <w:rsid w:val="00D23CA9"/>
    <w:rsid w:val="00D45205"/>
    <w:rsid w:val="00D469BC"/>
    <w:rsid w:val="00D85C6D"/>
    <w:rsid w:val="00D86B52"/>
    <w:rsid w:val="00D87A58"/>
    <w:rsid w:val="00DB5C12"/>
    <w:rsid w:val="00DF3215"/>
    <w:rsid w:val="00E638C8"/>
    <w:rsid w:val="00E64F3F"/>
    <w:rsid w:val="00E704D4"/>
    <w:rsid w:val="00E720CB"/>
    <w:rsid w:val="00E741DC"/>
    <w:rsid w:val="00E76CED"/>
    <w:rsid w:val="00EA7B35"/>
    <w:rsid w:val="00EE5189"/>
    <w:rsid w:val="00F34B88"/>
    <w:rsid w:val="00F35537"/>
    <w:rsid w:val="00F513A7"/>
    <w:rsid w:val="00F768B9"/>
    <w:rsid w:val="00F779C4"/>
    <w:rsid w:val="00F826EC"/>
    <w:rsid w:val="00F865AD"/>
    <w:rsid w:val="00FA5FDF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D850-6E63-4C0B-8BB0-6E36A3E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427"/>
    <w:rPr>
      <w:rFonts w:ascii="Trebuchet MS" w:hAnsi="Trebuchet MS"/>
    </w:rPr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Text">
    <w:name w:val="_podnadpisText"/>
    <w:basedOn w:val="Normlny"/>
    <w:rsid w:val="001D6427"/>
    <w:pPr>
      <w:jc w:val="both"/>
    </w:pPr>
    <w:rPr>
      <w:sz w:val="12"/>
      <w:szCs w:val="12"/>
    </w:rPr>
  </w:style>
  <w:style w:type="paragraph" w:customStyle="1" w:styleId="v-datum">
    <w:name w:val="_v-datum"/>
    <w:basedOn w:val="textNormal"/>
    <w:rsid w:val="008A15CD"/>
    <w:pPr>
      <w:tabs>
        <w:tab w:val="right" w:leader="dot" w:pos="2835"/>
        <w:tab w:val="left" w:pos="2977"/>
        <w:tab w:val="right" w:leader="dot" w:pos="5273"/>
      </w:tabs>
    </w:pPr>
    <w:rPr>
      <w:b/>
    </w:rPr>
  </w:style>
  <w:style w:type="paragraph" w:styleId="Nzov">
    <w:name w:val="Title"/>
    <w:basedOn w:val="Textkomentra"/>
    <w:qFormat/>
    <w:rsid w:val="00A1641F"/>
    <w:pPr>
      <w:jc w:val="center"/>
    </w:pPr>
    <w:rPr>
      <w:rFonts w:cs="Arial"/>
      <w:b/>
      <w:sz w:val="24"/>
      <w:szCs w:val="24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customStyle="1" w:styleId="podpis">
    <w:name w:val="_podpis"/>
    <w:basedOn w:val="textNormal"/>
    <w:rsid w:val="008A15CD"/>
    <w:pPr>
      <w:tabs>
        <w:tab w:val="right" w:leader="dot" w:pos="5273"/>
      </w:tabs>
    </w:pPr>
    <w:rPr>
      <w:b/>
    </w:r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customStyle="1" w:styleId="textOdsadeny">
    <w:name w:val="_textOdsadeny"/>
    <w:basedOn w:val="Normlny"/>
    <w:rsid w:val="008A15CD"/>
    <w:pPr>
      <w:spacing w:line="228" w:lineRule="auto"/>
      <w:ind w:left="284" w:hanging="284"/>
      <w:jc w:val="both"/>
    </w:pPr>
    <w:rPr>
      <w:sz w:val="14"/>
      <w:szCs w:val="14"/>
    </w:rPr>
  </w:style>
  <w:style w:type="paragraph" w:customStyle="1" w:styleId="textNadpisy">
    <w:name w:val="_textNadpisy"/>
    <w:basedOn w:val="Normlny"/>
    <w:rsid w:val="001D6427"/>
    <w:pPr>
      <w:spacing w:line="228" w:lineRule="auto"/>
      <w:jc w:val="both"/>
    </w:pPr>
    <w:rPr>
      <w:b/>
      <w:sz w:val="14"/>
      <w:szCs w:val="14"/>
    </w:rPr>
  </w:style>
  <w:style w:type="paragraph" w:customStyle="1" w:styleId="textTabulky">
    <w:name w:val="_textTabulky"/>
    <w:basedOn w:val="Normlny"/>
    <w:rsid w:val="00A1641F"/>
    <w:pPr>
      <w:tabs>
        <w:tab w:val="left" w:pos="6242"/>
      </w:tabs>
    </w:pPr>
    <w:rPr>
      <w:b/>
      <w:sz w:val="22"/>
      <w:szCs w:val="22"/>
    </w:rPr>
  </w:style>
  <w:style w:type="paragraph" w:customStyle="1" w:styleId="nadpisText">
    <w:name w:val="_nadpisText"/>
    <w:basedOn w:val="Normlny"/>
    <w:rsid w:val="008A15CD"/>
    <w:pPr>
      <w:spacing w:before="120"/>
      <w:jc w:val="center"/>
    </w:pPr>
    <w:rPr>
      <w:b/>
      <w:sz w:val="16"/>
      <w:szCs w:val="16"/>
    </w:rPr>
  </w:style>
  <w:style w:type="paragraph" w:customStyle="1" w:styleId="textNormal">
    <w:name w:val="_textNormal"/>
    <w:basedOn w:val="Normlny"/>
    <w:rsid w:val="001D6427"/>
    <w:pPr>
      <w:spacing w:line="228" w:lineRule="auto"/>
      <w:jc w:val="both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26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ic.sk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www.isic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10008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subject/>
  <dc:creator>Zuzana Bediova</dc:creator>
  <cp:keywords/>
  <cp:lastModifiedBy>Miroslav Murin</cp:lastModifiedBy>
  <cp:revision>9</cp:revision>
  <cp:lastPrinted>2014-08-21T03:36:00Z</cp:lastPrinted>
  <dcterms:created xsi:type="dcterms:W3CDTF">2014-08-20T04:47:00Z</dcterms:created>
  <dcterms:modified xsi:type="dcterms:W3CDTF">2014-08-21T03:37:00Z</dcterms:modified>
</cp:coreProperties>
</file>